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893EB" w14:textId="77777777" w:rsidR="00262EF1" w:rsidRDefault="00262EF1"/>
    <w:tbl>
      <w:tblPr>
        <w:tblStyle w:val="Tablaconcuadrcula"/>
        <w:tblW w:w="1029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99"/>
        <w:gridCol w:w="783"/>
        <w:gridCol w:w="432"/>
        <w:gridCol w:w="628"/>
        <w:gridCol w:w="320"/>
        <w:gridCol w:w="50"/>
        <w:gridCol w:w="427"/>
        <w:gridCol w:w="198"/>
        <w:gridCol w:w="281"/>
        <w:gridCol w:w="681"/>
        <w:gridCol w:w="264"/>
        <w:gridCol w:w="943"/>
        <w:gridCol w:w="135"/>
        <w:gridCol w:w="274"/>
        <w:gridCol w:w="493"/>
        <w:gridCol w:w="272"/>
        <w:gridCol w:w="708"/>
        <w:gridCol w:w="28"/>
        <w:gridCol w:w="227"/>
        <w:gridCol w:w="692"/>
        <w:gridCol w:w="255"/>
        <w:gridCol w:w="979"/>
      </w:tblGrid>
      <w:tr w:rsidR="005079F9" w:rsidRPr="00A8340D" w14:paraId="0F36D2DC" w14:textId="77777777" w:rsidTr="002C75C5">
        <w:trPr>
          <w:trHeight w:val="272"/>
        </w:trPr>
        <w:tc>
          <w:tcPr>
            <w:tcW w:w="10299" w:type="dxa"/>
            <w:gridSpan w:val="23"/>
            <w:tcBorders>
              <w:top w:val="nil"/>
              <w:left w:val="nil"/>
              <w:bottom w:val="outset" w:sz="6" w:space="0" w:color="008582"/>
              <w:right w:val="nil"/>
            </w:tcBorders>
            <w:shd w:val="clear" w:color="auto" w:fill="ECF7F8"/>
            <w:vAlign w:val="bottom"/>
          </w:tcPr>
          <w:p w14:paraId="3C39C491" w14:textId="28509B3E" w:rsidR="005079F9" w:rsidRPr="005359B1" w:rsidRDefault="005079F9" w:rsidP="00120247">
            <w:pPr>
              <w:spacing w:line="276" w:lineRule="auto"/>
              <w:rPr>
                <w:rFonts w:ascii="Arial Black" w:hAnsi="Arial Black" w:cstheme="minorHAnsi"/>
                <w:b/>
                <w:bCs/>
                <w:sz w:val="20"/>
                <w:szCs w:val="20"/>
              </w:rPr>
            </w:pPr>
            <w:r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DATOS DEL SOLICITANTE</w:t>
            </w:r>
          </w:p>
        </w:tc>
      </w:tr>
      <w:tr w:rsidR="005079F9" w:rsidRPr="00BF2515" w14:paraId="5A52856D" w14:textId="77777777" w:rsidTr="002C75C5">
        <w:trPr>
          <w:trHeight w:val="142"/>
        </w:trPr>
        <w:tc>
          <w:tcPr>
            <w:tcW w:w="10299" w:type="dxa"/>
            <w:gridSpan w:val="23"/>
            <w:tcBorders>
              <w:top w:val="outset" w:sz="6" w:space="0" w:color="008582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3EFC7" w14:textId="77777777" w:rsidR="005079F9" w:rsidRPr="00BF2515" w:rsidRDefault="005079F9" w:rsidP="009B6946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F32F8" w:rsidRPr="00A8340D" w14:paraId="032C984D" w14:textId="77777777" w:rsidTr="002C75C5">
        <w:trPr>
          <w:trHeight w:val="425"/>
        </w:trPr>
        <w:tc>
          <w:tcPr>
            <w:tcW w:w="63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58229" w14:textId="403B63F0" w:rsidR="005079F9" w:rsidRPr="00A8340D" w:rsidRDefault="005079F9" w:rsidP="00467CA6">
            <w:pPr>
              <w:rPr>
                <w:rFonts w:ascii="Arial" w:hAnsi="Arial" w:cs="Arial"/>
                <w:sz w:val="20"/>
                <w:szCs w:val="20"/>
              </w:rPr>
            </w:pPr>
            <w:r w:rsidRPr="009C1ECC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olicitud: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Estilo6"/>
                </w:rPr>
                <w:alias w:val="   "/>
                <w:tag w:val="     "/>
                <w:id w:val="281234182"/>
                <w:lock w:val="sdtLocked"/>
                <w:placeholder>
                  <w:docPart w:val="314FF8503C8D4973AD0A60E694230899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Estilo6"/>
                </w:rPr>
              </w:sdtEndPr>
              <w:sdtContent>
                <w:r w:rsidR="00BA5A90">
                  <w:rPr>
                    <w:rStyle w:val="Estilo6"/>
                  </w:rPr>
                  <w:t xml:space="preserve"> </w:t>
                </w:r>
              </w:sdtContent>
            </w:sdt>
          </w:p>
        </w:tc>
        <w:tc>
          <w:tcPr>
            <w:tcW w:w="39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F3762" w14:textId="77777777" w:rsidR="005079F9" w:rsidRPr="00A8340D" w:rsidRDefault="005079F9" w:rsidP="00467C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2F8" w:rsidRPr="00A8340D" w14:paraId="0CA6368C" w14:textId="77777777" w:rsidTr="002C75C5">
        <w:trPr>
          <w:trHeight w:val="425"/>
        </w:trPr>
        <w:tc>
          <w:tcPr>
            <w:tcW w:w="63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B7273" w14:textId="1DAA9099" w:rsidR="005079F9" w:rsidRPr="00A8340D" w:rsidRDefault="00BF32F8" w:rsidP="00467C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Centro 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Solicitante: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657A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2D657A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2D657A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2D657A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2D65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2D65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2D65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2D65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2D657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2D657A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293A0" w14:textId="6F54B2A4" w:rsidR="005079F9" w:rsidRPr="00A8340D" w:rsidRDefault="00BF32F8" w:rsidP="00467C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de contacto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BF32F8" w:rsidRPr="00A8340D" w14:paraId="5E7BDE76" w14:textId="77777777" w:rsidTr="002C75C5">
        <w:trPr>
          <w:trHeight w:val="425"/>
        </w:trPr>
        <w:tc>
          <w:tcPr>
            <w:tcW w:w="63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74F08" w14:textId="3DABE7BC" w:rsidR="005079F9" w:rsidRPr="00A8340D" w:rsidRDefault="005079F9" w:rsidP="00467CA6">
            <w:pPr>
              <w:rPr>
                <w:rFonts w:ascii="Arial" w:hAnsi="Arial" w:cs="Arial"/>
                <w:sz w:val="20"/>
                <w:szCs w:val="20"/>
              </w:rPr>
            </w:pPr>
            <w:r w:rsidRPr="009C1ECC">
              <w:rPr>
                <w:rFonts w:ascii="Arial" w:hAnsi="Arial" w:cs="Arial"/>
                <w:b/>
                <w:sz w:val="20"/>
                <w:szCs w:val="20"/>
              </w:rPr>
              <w:t>Solicitante: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FCC42" w14:textId="3326F7A5" w:rsidR="005079F9" w:rsidRPr="00A8340D" w:rsidRDefault="00BF32F8" w:rsidP="00467C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957D69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DB4FD8" w:rsidRPr="00172779" w14:paraId="0E7EE5D9" w14:textId="77777777" w:rsidTr="002C75C5">
        <w:trPr>
          <w:trHeight w:val="340"/>
        </w:trPr>
        <w:tc>
          <w:tcPr>
            <w:tcW w:w="63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1924B" w14:textId="77777777" w:rsidR="00467CA6" w:rsidRPr="00172779" w:rsidRDefault="00467CA6" w:rsidP="00467CA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39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62D26" w14:textId="77777777" w:rsidR="00467CA6" w:rsidRPr="00172779" w:rsidRDefault="00467CA6" w:rsidP="00467C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683019" w:rsidRPr="00A8340D" w14:paraId="285411C3" w14:textId="77777777" w:rsidTr="002C75C5">
        <w:trPr>
          <w:trHeight w:val="272"/>
        </w:trPr>
        <w:tc>
          <w:tcPr>
            <w:tcW w:w="10299" w:type="dxa"/>
            <w:gridSpan w:val="23"/>
            <w:tcBorders>
              <w:top w:val="nil"/>
              <w:left w:val="nil"/>
              <w:bottom w:val="outset" w:sz="6" w:space="0" w:color="008582"/>
              <w:right w:val="nil"/>
            </w:tcBorders>
            <w:shd w:val="clear" w:color="auto" w:fill="ECF7F8"/>
            <w:vAlign w:val="center"/>
          </w:tcPr>
          <w:p w14:paraId="1E792383" w14:textId="5D22B5CE" w:rsidR="00A8340D" w:rsidRPr="00A8340D" w:rsidRDefault="00683019" w:rsidP="00CF2F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 xml:space="preserve">DATOS </w:t>
            </w:r>
            <w:r w:rsidR="00D5444B"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 xml:space="preserve">DEL </w:t>
            </w:r>
            <w:r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PACIENTE</w:t>
            </w:r>
          </w:p>
        </w:tc>
      </w:tr>
      <w:tr w:rsidR="00DC3675" w:rsidRPr="00DC3675" w14:paraId="46FA668F" w14:textId="77777777" w:rsidTr="002C75C5">
        <w:trPr>
          <w:trHeight w:val="143"/>
        </w:trPr>
        <w:tc>
          <w:tcPr>
            <w:tcW w:w="10299" w:type="dxa"/>
            <w:gridSpan w:val="23"/>
            <w:tcBorders>
              <w:top w:val="outset" w:sz="6" w:space="0" w:color="008582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E65F6" w14:textId="77777777" w:rsidR="00DC3675" w:rsidRPr="00DC3675" w:rsidRDefault="00DC3675" w:rsidP="00D5444B">
            <w:pPr>
              <w:spacing w:line="276" w:lineRule="aut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F32F8" w:rsidRPr="00A8340D" w14:paraId="1F5102EA" w14:textId="7139CC1C" w:rsidTr="002C75C5">
        <w:trPr>
          <w:trHeight w:val="425"/>
        </w:trPr>
        <w:tc>
          <w:tcPr>
            <w:tcW w:w="38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2918A13" w14:textId="48F7BA1B" w:rsidR="009C1ECC" w:rsidRPr="00E66F38" w:rsidRDefault="00BF32F8" w:rsidP="00C601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 del Paciente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42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0DCA04" w14:textId="5C47460D" w:rsidR="009C1ECC" w:rsidRPr="00E66F38" w:rsidRDefault="009C1ECC" w:rsidP="00C601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400FF"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  <w:proofErr w:type="gramStart"/>
            <w:r w:rsidRPr="005400FF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95959" w:themeColor="text1" w:themeTint="A6"/>
                  <w:sz w:val="20"/>
                  <w:szCs w:val="20"/>
                </w:rPr>
                <w:id w:val="-546369460"/>
                <w:placeholder>
                  <w:docPart w:val="BE9C5E06E822440C8EA876BD16960D46"/>
                </w:placeholder>
                <w:showingPlcHdr/>
                <w:date w:fullDate="1956-12-15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57D69" w:rsidRPr="00255645">
                  <w:rPr>
                    <w:rStyle w:val="Textodelmarcadordeposicin"/>
                  </w:rPr>
                  <w:t>.</w:t>
                </w:r>
                <w:proofErr w:type="gramEnd"/>
              </w:sdtContent>
            </w:sdt>
          </w:p>
        </w:tc>
        <w:tc>
          <w:tcPr>
            <w:tcW w:w="2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58520C" w14:textId="1536306F" w:rsidR="009C1ECC" w:rsidRPr="00E66F38" w:rsidRDefault="009C1ECC" w:rsidP="007C6D9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400FF">
              <w:rPr>
                <w:rFonts w:ascii="Arial" w:hAnsi="Arial" w:cs="Arial"/>
                <w:b/>
                <w:sz w:val="20"/>
                <w:szCs w:val="20"/>
              </w:rPr>
              <w:t>Sexo: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Estilo4"/>
                </w:rPr>
                <w:id w:val="-1137263047"/>
                <w:placeholder>
                  <w:docPart w:val="DefaultPlaceholder_-1854013438"/>
                </w:placeholder>
                <w:dropDownList>
                  <w:listItem w:value="Elija un elemento."/>
                  <w:listItem w:displayText="Mujer" w:value="Mujer"/>
                  <w:listItem w:displayText="Varón" w:value="Varón"/>
                  <w:listItem w:displayText="     " w:value="     "/>
                  <w:listItem w:displayText="   " w:value="   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color w:val="auto"/>
                  <w:sz w:val="22"/>
                  <w:szCs w:val="20"/>
                </w:rPr>
              </w:sdtEndPr>
              <w:sdtContent>
                <w:r w:rsidR="00767A75">
                  <w:rPr>
                    <w:rStyle w:val="Estilo4"/>
                  </w:rPr>
                  <w:t xml:space="preserve">     </w:t>
                </w:r>
              </w:sdtContent>
            </w:sdt>
          </w:p>
        </w:tc>
      </w:tr>
      <w:tr w:rsidR="008974EA" w:rsidRPr="00A8340D" w14:paraId="5EBAB29C" w14:textId="77777777" w:rsidTr="002C75C5">
        <w:trPr>
          <w:trHeight w:val="425"/>
        </w:trPr>
        <w:tc>
          <w:tcPr>
            <w:tcW w:w="10299" w:type="dxa"/>
            <w:gridSpan w:val="23"/>
            <w:tcBorders>
              <w:top w:val="nil"/>
              <w:left w:val="nil"/>
              <w:bottom w:val="single" w:sz="6" w:space="0" w:color="D9D9D9" w:themeColor="background1" w:themeShade="D9"/>
              <w:right w:val="nil"/>
            </w:tcBorders>
          </w:tcPr>
          <w:p w14:paraId="0AAB0A66" w14:textId="06012AB8" w:rsidR="008974EA" w:rsidRPr="00A8340D" w:rsidRDefault="00BF32F8" w:rsidP="00C601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Cáncer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1F672E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5400FF" w:rsidRPr="00A8340D" w14:paraId="03695CEC" w14:textId="77777777" w:rsidTr="002C75C5">
        <w:trPr>
          <w:trHeight w:val="340"/>
        </w:trPr>
        <w:tc>
          <w:tcPr>
            <w:tcW w:w="10299" w:type="dxa"/>
            <w:gridSpan w:val="2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FFCE1A5" w14:textId="44964AC7" w:rsidR="00467CA6" w:rsidRPr="00974BA1" w:rsidRDefault="00467CA6" w:rsidP="00974BA1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5359B1">
              <w:rPr>
                <w:rFonts w:ascii="Arial" w:hAnsi="Arial" w:cs="Arial"/>
                <w:b/>
                <w:sz w:val="20"/>
                <w:szCs w:val="20"/>
              </w:rPr>
              <w:t>Motivo del estudio</w:t>
            </w:r>
            <w:r w:rsidR="005400FF" w:rsidRPr="005359B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918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D0467" w:rsidRPr="004D0467" w14:paraId="37FB73CD" w14:textId="77777777" w:rsidTr="002C75C5">
        <w:trPr>
          <w:trHeight w:val="1303"/>
        </w:trPr>
        <w:tc>
          <w:tcPr>
            <w:tcW w:w="10299" w:type="dxa"/>
            <w:gridSpan w:val="2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sdt>
            <w:sdtPr>
              <w:rPr>
                <w:rStyle w:val="Estilo6"/>
              </w:rPr>
              <w:alias w:val="   "/>
              <w:tag w:val="   "/>
              <w:id w:val="-766374505"/>
              <w:placeholder>
                <w:docPart w:val="DefaultPlaceholder_-1854013440"/>
              </w:placeholder>
              <w:text w:multiLine="1"/>
            </w:sdtPr>
            <w:sdtEndPr>
              <w:rPr>
                <w:rStyle w:val="Fuentedeprrafopredeter"/>
                <w:rFonts w:asciiTheme="minorHAnsi" w:hAnsiTheme="minorHAnsi" w:cs="Arial"/>
                <w:bCs/>
                <w:color w:val="auto"/>
                <w:sz w:val="22"/>
                <w:szCs w:val="20"/>
              </w:rPr>
            </w:sdtEndPr>
            <w:sdtContent>
              <w:p w14:paraId="6D02DB4C" w14:textId="21F16CA0" w:rsidR="003B4640" w:rsidRDefault="0058731C" w:rsidP="000D4E57">
                <w:pPr>
                  <w:jc w:val="both"/>
                  <w:rPr>
                    <w:rFonts w:ascii="Arial" w:hAnsi="Arial" w:cs="Arial"/>
                    <w:bCs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Estilo6"/>
                  </w:rPr>
                  <w:t xml:space="preserve"> </w:t>
                </w:r>
              </w:p>
            </w:sdtContent>
          </w:sdt>
          <w:p w14:paraId="6E61C625" w14:textId="07348FCA" w:rsidR="000D4E57" w:rsidRPr="004D0467" w:rsidRDefault="000D4E57" w:rsidP="000D4E57">
            <w:pPr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C6D96" w:rsidRPr="00A8340D" w14:paraId="34E079C7" w14:textId="77777777" w:rsidTr="002C75C5">
        <w:trPr>
          <w:trHeight w:val="425"/>
        </w:trPr>
        <w:tc>
          <w:tcPr>
            <w:tcW w:w="10299" w:type="dxa"/>
            <w:gridSpan w:val="23"/>
            <w:tcBorders>
              <w:top w:val="single" w:sz="6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627EC88B" w14:textId="77777777" w:rsidR="002D3CA4" w:rsidRDefault="002D3CA4" w:rsidP="005D30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29C1" w:rsidRPr="00A8340D" w14:paraId="49E954C5" w14:textId="77777777" w:rsidTr="002C75C5">
        <w:trPr>
          <w:trHeight w:val="272"/>
        </w:trPr>
        <w:tc>
          <w:tcPr>
            <w:tcW w:w="10299" w:type="dxa"/>
            <w:gridSpan w:val="23"/>
            <w:tcBorders>
              <w:top w:val="nil"/>
              <w:left w:val="nil"/>
              <w:bottom w:val="outset" w:sz="6" w:space="0" w:color="008582"/>
              <w:right w:val="nil"/>
            </w:tcBorders>
            <w:shd w:val="clear" w:color="auto" w:fill="ECF7F8"/>
            <w:vAlign w:val="bottom"/>
          </w:tcPr>
          <w:p w14:paraId="7D413709" w14:textId="21CB8232" w:rsidR="004529C1" w:rsidRPr="00A8340D" w:rsidRDefault="004529C1" w:rsidP="00D5444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DATOS DE LA MUESTRA</w:t>
            </w:r>
          </w:p>
        </w:tc>
      </w:tr>
      <w:tr w:rsidR="00DB4FD8" w:rsidRPr="004529C1" w14:paraId="32B57AD1" w14:textId="77777777" w:rsidTr="002C75C5">
        <w:trPr>
          <w:trHeight w:val="142"/>
        </w:trPr>
        <w:tc>
          <w:tcPr>
            <w:tcW w:w="3442" w:type="dxa"/>
            <w:gridSpan w:val="7"/>
            <w:tcBorders>
              <w:top w:val="outset" w:sz="6" w:space="0" w:color="00858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1D2C2" w14:textId="77777777" w:rsidR="004529C1" w:rsidRPr="004529C1" w:rsidRDefault="004529C1" w:rsidP="004529C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03" w:type="dxa"/>
            <w:gridSpan w:val="8"/>
            <w:tcBorders>
              <w:top w:val="outset" w:sz="6" w:space="0" w:color="00858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F36C4" w14:textId="77777777" w:rsidR="004529C1" w:rsidRPr="004529C1" w:rsidRDefault="004529C1" w:rsidP="004529C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654" w:type="dxa"/>
            <w:gridSpan w:val="8"/>
            <w:tcBorders>
              <w:top w:val="outset" w:sz="6" w:space="0" w:color="00858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4D253" w14:textId="77777777" w:rsidR="004529C1" w:rsidRPr="004529C1" w:rsidRDefault="004529C1" w:rsidP="004529C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B4FD8" w:rsidRPr="00A8340D" w14:paraId="58ED14AA" w14:textId="77777777" w:rsidTr="002C75C5">
        <w:trPr>
          <w:trHeight w:val="425"/>
        </w:trPr>
        <w:tc>
          <w:tcPr>
            <w:tcW w:w="50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77EED" w14:textId="7C0B2ADD" w:rsidR="004529C1" w:rsidRPr="00A8340D" w:rsidRDefault="003B4640" w:rsidP="004D13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Tipo de Muestra: </w:t>
            </w:r>
            <w:sdt>
              <w:sdtPr>
                <w:rPr>
                  <w:rStyle w:val="Estilo6"/>
                </w:rPr>
                <w:id w:val="-1336763064"/>
                <w:lock w:val="sdtLocked"/>
                <w:placeholder>
                  <w:docPart w:val="6B871749A0264A0785AF18B82E5538CB"/>
                </w:placeholder>
                <w:dropDownList>
                  <w:listItem w:value="Elija un elemento."/>
                  <w:listItem w:displayText="Sangre periférica" w:value="Sangre periférica"/>
                  <w:listItem w:displayText="LCR " w:value="LCR "/>
                  <w:listItem w:displayText="Líquido Pleural " w:value="Líquido Pleural "/>
                  <w:listItem w:displayText="Líquido Ascítico" w:value="Líquido Ascítico"/>
                  <w:listItem w:displayText="Plasma" w:value="Plasma"/>
                  <w:listItem w:displayText="    " w:value="    "/>
                </w:dropDownList>
              </w:sdtPr>
              <w:sdtEndPr>
                <w:rPr>
                  <w:rStyle w:val="Estilo6"/>
                </w:rPr>
              </w:sdtEndPr>
              <w:sdtContent>
                <w:r w:rsidR="00ED3B3D">
                  <w:rPr>
                    <w:rStyle w:val="Estilo6"/>
                  </w:rPr>
                  <w:t xml:space="preserve">    </w:t>
                </w:r>
              </w:sdtContent>
            </w:sdt>
          </w:p>
        </w:tc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8BC50" w14:textId="58ADCAB8" w:rsidR="004529C1" w:rsidRPr="00A8340D" w:rsidRDefault="004529C1" w:rsidP="004D13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4FD8" w:rsidRPr="00A8340D" w14:paraId="3102C711" w14:textId="77777777" w:rsidTr="002C75C5">
        <w:trPr>
          <w:trHeight w:val="425"/>
        </w:trPr>
        <w:tc>
          <w:tcPr>
            <w:tcW w:w="50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56D20" w14:textId="5B0B7880" w:rsidR="004529C1" w:rsidRPr="00E1677E" w:rsidRDefault="004529C1" w:rsidP="004D13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677E">
              <w:rPr>
                <w:rFonts w:ascii="Arial" w:hAnsi="Arial" w:cs="Arial"/>
                <w:b/>
                <w:sz w:val="20"/>
                <w:szCs w:val="20"/>
              </w:rPr>
              <w:t>Fecha de Extracción: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6"/>
                </w:rPr>
                <w:id w:val="441806898"/>
                <w:lock w:val="sdtLocked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Estilo6"/>
                </w:rPr>
              </w:sdtEndPr>
              <w:sdtContent>
                <w:r w:rsidR="00BA5A90">
                  <w:rPr>
                    <w:rStyle w:val="Estilo6"/>
                  </w:rPr>
                  <w:t xml:space="preserve"> </w:t>
                </w:r>
              </w:sdtContent>
            </w:sdt>
          </w:p>
        </w:tc>
        <w:tc>
          <w:tcPr>
            <w:tcW w:w="5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31E6C" w14:textId="17B2AD12" w:rsidR="004529C1" w:rsidRPr="00E1677E" w:rsidRDefault="00BF2025" w:rsidP="004D13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 de Extracción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4D0467" w:rsidRPr="00A8340D" w14:paraId="3A8E9473" w14:textId="77777777" w:rsidTr="002C75C5">
        <w:trPr>
          <w:trHeight w:val="425"/>
        </w:trPr>
        <w:tc>
          <w:tcPr>
            <w:tcW w:w="5029" w:type="dxa"/>
            <w:gridSpan w:val="11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0C586F4" w14:textId="351B1D89" w:rsidR="004529C1" w:rsidRDefault="004529C1" w:rsidP="004D13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Envío:</w:t>
            </w:r>
            <w:r w:rsidR="006F39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6"/>
                </w:rPr>
                <w:id w:val="-1493720433"/>
                <w:lock w:val="sdtLocked"/>
                <w:placeholder>
                  <w:docPart w:val="B00E487E06544AB790D4CF569DFA378A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Estilo6"/>
                </w:rPr>
              </w:sdtEndPr>
              <w:sdtContent>
                <w:r w:rsidR="00BA5A90">
                  <w:rPr>
                    <w:rStyle w:val="Estilo6"/>
                  </w:rPr>
                  <w:t xml:space="preserve"> </w:t>
                </w:r>
              </w:sdtContent>
            </w:sdt>
          </w:p>
        </w:tc>
        <w:tc>
          <w:tcPr>
            <w:tcW w:w="5270" w:type="dxa"/>
            <w:gridSpan w:val="1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AD2F85A" w14:textId="27870ECC" w:rsidR="004529C1" w:rsidRPr="00A8340D" w:rsidRDefault="00BF2025" w:rsidP="004D13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 de Envío</w:t>
            </w:r>
            <w:r w:rsidRPr="009C1ECC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5956E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3B4640" w:rsidRPr="00EF523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F817C2" w:rsidRPr="00A8340D" w14:paraId="54BFCEB9" w14:textId="77777777" w:rsidTr="002C75C5">
        <w:trPr>
          <w:trHeight w:val="340"/>
        </w:trPr>
        <w:tc>
          <w:tcPr>
            <w:tcW w:w="10299" w:type="dxa"/>
            <w:gridSpan w:val="2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84972A4" w14:textId="5C9A26A6" w:rsidR="00F817C2" w:rsidRDefault="00F817C2" w:rsidP="00974B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Observaciones: </w:t>
            </w:r>
          </w:p>
        </w:tc>
      </w:tr>
      <w:tr w:rsidR="00DD22F0" w:rsidRPr="004D0467" w14:paraId="1D106F24" w14:textId="77777777" w:rsidTr="002C75C5">
        <w:trPr>
          <w:trHeight w:val="1023"/>
        </w:trPr>
        <w:tc>
          <w:tcPr>
            <w:tcW w:w="10299" w:type="dxa"/>
            <w:gridSpan w:val="2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sdt>
            <w:sdtPr>
              <w:rPr>
                <w:rStyle w:val="Estilo6"/>
              </w:rPr>
              <w:alias w:val="  "/>
              <w:tag w:val="    "/>
              <w:id w:val="-2018375690"/>
              <w:placeholder>
                <w:docPart w:val="C0ECE2EF787840818C289CC8E094BA4E"/>
              </w:placeholder>
              <w:text w:multiLine="1"/>
            </w:sdtPr>
            <w:sdtEndPr>
              <w:rPr>
                <w:rStyle w:val="Fuentedeprrafopredeter"/>
                <w:rFonts w:asciiTheme="minorHAnsi" w:hAnsiTheme="minorHAnsi" w:cs="Arial"/>
                <w:b/>
                <w:color w:val="auto"/>
                <w:sz w:val="22"/>
                <w:szCs w:val="20"/>
              </w:rPr>
            </w:sdtEndPr>
            <w:sdtContent>
              <w:p w14:paraId="28483717" w14:textId="00A511C8" w:rsidR="000D4E57" w:rsidRDefault="00BA5A90" w:rsidP="000D4E57">
                <w:pPr>
                  <w:jc w:val="both"/>
                  <w:rPr>
                    <w:rFonts w:ascii="Arial" w:hAnsi="Arial" w:cs="Arial"/>
                    <w:b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Estilo6"/>
                  </w:rPr>
                  <w:t xml:space="preserve"> </w:t>
                </w:r>
              </w:p>
            </w:sdtContent>
          </w:sdt>
          <w:p w14:paraId="3ADF2162" w14:textId="1A306C34" w:rsidR="000D4E57" w:rsidRPr="004D0467" w:rsidRDefault="000D4E57" w:rsidP="00DD22F0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DD22F0" w:rsidRPr="00A8340D" w14:paraId="17B1E54B" w14:textId="77777777" w:rsidTr="002C75C5">
        <w:trPr>
          <w:trHeight w:val="425"/>
        </w:trPr>
        <w:tc>
          <w:tcPr>
            <w:tcW w:w="1029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959AC" w14:textId="1EB61E81" w:rsidR="00DD22F0" w:rsidRPr="00A8340D" w:rsidRDefault="00DD22F0" w:rsidP="00DD22F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22F0" w:rsidRPr="003B1038" w14:paraId="600482B7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299" w:type="dxa"/>
            <w:gridSpan w:val="23"/>
            <w:tcBorders>
              <w:top w:val="nil"/>
              <w:left w:val="nil"/>
              <w:bottom w:val="single" w:sz="2" w:space="0" w:color="008080"/>
              <w:right w:val="nil"/>
            </w:tcBorders>
            <w:shd w:val="clear" w:color="auto" w:fill="ECF7F8"/>
            <w:vAlign w:val="center"/>
          </w:tcPr>
          <w:p w14:paraId="4273655D" w14:textId="28178FD5" w:rsidR="00DD22F0" w:rsidRPr="00146D3F" w:rsidRDefault="00DD22F0" w:rsidP="00DD22F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59B1">
              <w:rPr>
                <w:rFonts w:ascii="Arial Black" w:hAnsi="Arial Black" w:cstheme="minorHAnsi"/>
                <w:b/>
                <w:bCs/>
                <w:sz w:val="20"/>
                <w:szCs w:val="20"/>
              </w:rPr>
              <w:t>ESTUDIO SOLICITADO (marque con una X)</w:t>
            </w:r>
          </w:p>
        </w:tc>
      </w:tr>
      <w:tr w:rsidR="00DB4FD8" w:rsidRPr="000A3922" w14:paraId="62DDF978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3442" w:type="dxa"/>
            <w:gridSpan w:val="7"/>
            <w:tcBorders>
              <w:top w:val="single" w:sz="2" w:space="0" w:color="008080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6DAC4B1" w14:textId="77777777" w:rsidR="00DD22F0" w:rsidRPr="000A3922" w:rsidRDefault="00DD22F0" w:rsidP="00DD22F0">
            <w:pPr>
              <w:rPr>
                <w:rStyle w:val="exonsexon1"/>
                <w:rFonts w:ascii="Arial" w:hAnsi="Arial" w:cs="Arial"/>
                <w:b/>
                <w:color w:val="1F4E79" w:themeColor="accent5" w:themeShade="80"/>
                <w:sz w:val="8"/>
                <w:szCs w:val="8"/>
              </w:rPr>
            </w:pPr>
          </w:p>
        </w:tc>
        <w:tc>
          <w:tcPr>
            <w:tcW w:w="3203" w:type="dxa"/>
            <w:gridSpan w:val="8"/>
            <w:tcBorders>
              <w:top w:val="single" w:sz="2" w:space="0" w:color="008080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11B85BB9" w14:textId="77777777" w:rsidR="00DD22F0" w:rsidRPr="000A3922" w:rsidRDefault="00DD22F0" w:rsidP="00DD22F0">
            <w:pPr>
              <w:rPr>
                <w:rStyle w:val="exonsexon1"/>
                <w:rFonts w:ascii="Arial" w:hAnsi="Arial" w:cs="Arial"/>
                <w:b/>
                <w:color w:val="1F4E79" w:themeColor="accent5" w:themeShade="80"/>
                <w:sz w:val="8"/>
                <w:szCs w:val="8"/>
              </w:rPr>
            </w:pPr>
          </w:p>
        </w:tc>
        <w:tc>
          <w:tcPr>
            <w:tcW w:w="3654" w:type="dxa"/>
            <w:gridSpan w:val="8"/>
            <w:tcBorders>
              <w:top w:val="single" w:sz="2" w:space="0" w:color="008080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8A37C21" w14:textId="77777777" w:rsidR="00DD22F0" w:rsidRPr="000A3922" w:rsidRDefault="00DD22F0" w:rsidP="00DD22F0">
            <w:pPr>
              <w:rPr>
                <w:rStyle w:val="exonsexon1"/>
                <w:rFonts w:ascii="Arial" w:hAnsi="Arial" w:cs="Arial"/>
                <w:b/>
                <w:color w:val="1F4E79" w:themeColor="accent5" w:themeShade="80"/>
                <w:sz w:val="8"/>
                <w:szCs w:val="8"/>
              </w:rPr>
            </w:pPr>
          </w:p>
        </w:tc>
      </w:tr>
      <w:tr w:rsidR="00ED5D6A" w14:paraId="4DBD513C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299" w:type="dxa"/>
            <w:gridSpan w:val="23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F1F1F1"/>
            <w:vAlign w:val="center"/>
          </w:tcPr>
          <w:p w14:paraId="2208FC21" w14:textId="77777777" w:rsidR="00ED5D6A" w:rsidRPr="00A8340D" w:rsidRDefault="00ED5D6A" w:rsidP="009D5FF1">
            <w:pPr>
              <w:pStyle w:val="Prrafodelist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4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Estudio </w:t>
            </w:r>
            <w:proofErr w:type="spellStart"/>
            <w:r w:rsidRPr="00A8340D">
              <w:rPr>
                <w:rFonts w:ascii="Arial" w:hAnsi="Arial" w:cs="Arial"/>
                <w:b/>
                <w:bCs/>
                <w:sz w:val="20"/>
                <w:szCs w:val="20"/>
              </w:rPr>
              <w:t>mutacional</w:t>
            </w:r>
            <w:proofErr w:type="spellEnd"/>
            <w:r w:rsidRPr="00A834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NGS con </w:t>
            </w:r>
            <w:r w:rsidRPr="00E9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Ion </w:t>
            </w:r>
            <w:proofErr w:type="spellStart"/>
            <w:r w:rsidRPr="00E9464B">
              <w:rPr>
                <w:rFonts w:ascii="Arial" w:hAnsi="Arial" w:cs="Arial"/>
                <w:b/>
                <w:bCs/>
                <w:sz w:val="20"/>
                <w:szCs w:val="20"/>
              </w:rPr>
              <w:t>GeneStudio</w:t>
            </w:r>
            <w:proofErr w:type="spellEnd"/>
            <w:r w:rsidRPr="00E9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464B">
              <w:rPr>
                <w:rFonts w:ascii="Arial" w:hAnsi="Arial" w:cs="Arial"/>
                <w:b/>
                <w:bCs/>
                <w:sz w:val="20"/>
                <w:szCs w:val="20"/>
              </w:rPr>
              <w:t>System</w:t>
            </w:r>
            <w:proofErr w:type="spellEnd"/>
          </w:p>
        </w:tc>
      </w:tr>
      <w:tr w:rsidR="00ED5D6A" w14:paraId="6C4D9FF2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10299" w:type="dxa"/>
            <w:gridSpan w:val="23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23D11" w14:textId="2903A7C9" w:rsidR="00ED5D6A" w:rsidRPr="004E71AE" w:rsidRDefault="00E64D7F" w:rsidP="009D5FF1">
            <w:pPr>
              <w:ind w:right="-143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iCs/>
                  <w:color w:val="595959" w:themeColor="text1" w:themeTint="A6"/>
                  <w:sz w:val="20"/>
                  <w:szCs w:val="20"/>
                </w:rPr>
                <w:id w:val="57047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5C5">
                  <w:rPr>
                    <w:rFonts w:ascii="MS Gothic" w:eastAsia="MS Gothic" w:hAnsi="MS Gothic" w:cs="Arial" w:hint="eastAsia"/>
                    <w:iCs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ED5D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D5D6A" w:rsidRPr="00AF6368">
              <w:rPr>
                <w:rFonts w:ascii="Arial" w:hAnsi="Arial" w:cs="Arial"/>
                <w:b/>
                <w:iCs/>
                <w:color w:val="595959" w:themeColor="text1" w:themeTint="A6"/>
                <w:sz w:val="20"/>
                <w:szCs w:val="20"/>
              </w:rPr>
              <w:t>Oncomine</w:t>
            </w:r>
            <w:proofErr w:type="spellEnd"/>
            <w:r w:rsidR="00ED5D6A" w:rsidRPr="00AF6368">
              <w:rPr>
                <w:rFonts w:ascii="Arial" w:hAnsi="Arial" w:cs="Arial"/>
                <w:b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ED5D6A" w:rsidRPr="00AF6368">
              <w:rPr>
                <w:rFonts w:ascii="Arial" w:hAnsi="Arial" w:cs="Arial"/>
                <w:b/>
                <w:iCs/>
                <w:color w:val="595959" w:themeColor="text1" w:themeTint="A6"/>
                <w:sz w:val="20"/>
                <w:szCs w:val="20"/>
              </w:rPr>
              <w:t>Pancancer</w:t>
            </w:r>
            <w:proofErr w:type="spellEnd"/>
            <w:r w:rsidR="00ED5D6A" w:rsidRPr="00AF6368">
              <w:rPr>
                <w:rFonts w:ascii="Arial" w:hAnsi="Arial" w:cs="Arial"/>
                <w:b/>
                <w:i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ED5D6A" w:rsidRPr="00AF6368">
              <w:rPr>
                <w:rFonts w:ascii="Arial" w:hAnsi="Arial" w:cs="Arial"/>
                <w:b/>
                <w:iCs/>
                <w:color w:val="595959" w:themeColor="text1" w:themeTint="A6"/>
                <w:sz w:val="20"/>
                <w:szCs w:val="20"/>
              </w:rPr>
              <w:t>Assay</w:t>
            </w:r>
            <w:proofErr w:type="spellEnd"/>
            <w:r w:rsidR="00ED5D6A" w:rsidRPr="00AF636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; 52 genes</w:t>
            </w:r>
          </w:p>
        </w:tc>
      </w:tr>
      <w:tr w:rsidR="00ED5D6A" w14:paraId="43782640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29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FE00F8" w14:textId="77777777" w:rsidR="00ED5D6A" w:rsidRPr="00673400" w:rsidRDefault="00ED5D6A" w:rsidP="009D5FF1">
            <w:pPr>
              <w:pStyle w:val="Prrafodelista"/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</w:pPr>
          </w:p>
        </w:tc>
      </w:tr>
      <w:tr w:rsidR="00ED5D6A" w14:paraId="4E446852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29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73603E56" w14:textId="77777777" w:rsidR="00ED5D6A" w:rsidRPr="00673400" w:rsidRDefault="00ED5D6A" w:rsidP="009D5FF1">
            <w:pPr>
              <w:pStyle w:val="Prrafodelist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>Hotspots</w:t>
            </w:r>
            <w:proofErr w:type="spellEnd"/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 xml:space="preserve"> genes</w:t>
            </w:r>
          </w:p>
        </w:tc>
      </w:tr>
      <w:tr w:rsidR="00ED5D6A" w14:paraId="720D4517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2"/>
        </w:trPr>
        <w:tc>
          <w:tcPr>
            <w:tcW w:w="1030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3162EE07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KT1</w:t>
            </w:r>
          </w:p>
          <w:p w14:paraId="3B524D06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EGFR</w:t>
            </w:r>
          </w:p>
          <w:p w14:paraId="5F61A7C9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FLT3</w:t>
            </w:r>
          </w:p>
          <w:p w14:paraId="406EA43C" w14:textId="77777777" w:rsidR="00ED5D6A" w:rsidRDefault="00ED5D6A" w:rsidP="009D5F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KRAS</w:t>
            </w:r>
          </w:p>
        </w:tc>
        <w:tc>
          <w:tcPr>
            <w:tcW w:w="982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6F9F5FF2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PDGFRA</w:t>
            </w:r>
          </w:p>
          <w:p w14:paraId="5030B210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ALK</w:t>
            </w:r>
          </w:p>
          <w:p w14:paraId="772BE00F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ERBB2</w:t>
            </w:r>
          </w:p>
          <w:p w14:paraId="693F8DE4" w14:textId="77777777" w:rsidR="00ED5D6A" w:rsidRDefault="00ED5D6A" w:rsidP="009D5F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GNA11</w:t>
            </w:r>
          </w:p>
        </w:tc>
        <w:tc>
          <w:tcPr>
            <w:tcW w:w="1060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46335A24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MAP2K1</w:t>
            </w:r>
          </w:p>
          <w:p w14:paraId="3B15E9A6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PIK3CA</w:t>
            </w:r>
          </w:p>
          <w:p w14:paraId="52B16596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AR</w:t>
            </w:r>
          </w:p>
          <w:p w14:paraId="7A9314FD" w14:textId="77777777" w:rsidR="00ED5D6A" w:rsidRDefault="00ED5D6A" w:rsidP="009D5F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ERBB3</w:t>
            </w:r>
          </w:p>
        </w:tc>
        <w:tc>
          <w:tcPr>
            <w:tcW w:w="995" w:type="dxa"/>
            <w:gridSpan w:val="4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77992485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GNAQ</w:t>
            </w:r>
          </w:p>
          <w:p w14:paraId="491AF0D6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MAP2K2</w:t>
            </w:r>
          </w:p>
          <w:p w14:paraId="29961896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RAF1</w:t>
            </w:r>
          </w:p>
          <w:p w14:paraId="7E39F9F8" w14:textId="77777777" w:rsidR="00ED5D6A" w:rsidRPr="00FE583B" w:rsidRDefault="00ED5D6A" w:rsidP="009D5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ARAF</w:t>
            </w:r>
          </w:p>
        </w:tc>
        <w:tc>
          <w:tcPr>
            <w:tcW w:w="962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1137AA3D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ESR1</w:t>
            </w:r>
          </w:p>
          <w:p w14:paraId="1F8AA57A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GNAS</w:t>
            </w:r>
          </w:p>
          <w:p w14:paraId="24FAFF75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MET</w:t>
            </w:r>
          </w:p>
          <w:p w14:paraId="4C26DF94" w14:textId="77777777" w:rsidR="00ED5D6A" w:rsidRPr="00FE583B" w:rsidRDefault="00ED5D6A" w:rsidP="009D5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RET</w:t>
            </w:r>
          </w:p>
        </w:tc>
        <w:tc>
          <w:tcPr>
            <w:tcW w:w="1342" w:type="dxa"/>
            <w:gridSpan w:val="3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0A5C13D3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BRAF</w:t>
            </w:r>
          </w:p>
          <w:p w14:paraId="09713E14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FGFR1</w:t>
            </w:r>
          </w:p>
          <w:p w14:paraId="58673020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HRAS</w:t>
            </w:r>
          </w:p>
          <w:p w14:paraId="09AE1192" w14:textId="77777777" w:rsidR="00ED5D6A" w:rsidRDefault="00ED5D6A" w:rsidP="009D5F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MTOR</w:t>
            </w:r>
          </w:p>
        </w:tc>
        <w:tc>
          <w:tcPr>
            <w:tcW w:w="767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75E4CEA0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ROS1</w:t>
            </w:r>
          </w:p>
          <w:p w14:paraId="65D7BFFE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CHEK2</w:t>
            </w:r>
          </w:p>
          <w:p w14:paraId="20ED5475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FGFR2</w:t>
            </w:r>
          </w:p>
          <w:p w14:paraId="4BCDD688" w14:textId="77777777" w:rsidR="00ED5D6A" w:rsidRDefault="00ED5D6A" w:rsidP="009D5F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IDH1</w:t>
            </w:r>
          </w:p>
        </w:tc>
        <w:tc>
          <w:tcPr>
            <w:tcW w:w="980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32AC0AEE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NRAS</w:t>
            </w:r>
          </w:p>
          <w:p w14:paraId="0D2C190B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SF3B1</w:t>
            </w:r>
          </w:p>
          <w:p w14:paraId="6FC96088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CTNNB1</w:t>
            </w:r>
          </w:p>
          <w:p w14:paraId="1B8941B0" w14:textId="77777777" w:rsidR="00ED5D6A" w:rsidRDefault="00ED5D6A" w:rsidP="009D5F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FGFR3</w:t>
            </w:r>
          </w:p>
        </w:tc>
        <w:tc>
          <w:tcPr>
            <w:tcW w:w="947" w:type="dxa"/>
            <w:gridSpan w:val="3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7BA9AF36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IDH2</w:t>
            </w:r>
          </w:p>
          <w:p w14:paraId="37B3A640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NTRK1</w:t>
            </w:r>
          </w:p>
          <w:p w14:paraId="01FDB401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SMAD4</w:t>
            </w:r>
          </w:p>
          <w:p w14:paraId="7CEF3A2A" w14:textId="77777777" w:rsidR="00ED5D6A" w:rsidRDefault="00ED5D6A" w:rsidP="009D5F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DDR2</w:t>
            </w:r>
          </w:p>
        </w:tc>
        <w:tc>
          <w:tcPr>
            <w:tcW w:w="1234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0097591F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FGFR4</w:t>
            </w:r>
          </w:p>
          <w:p w14:paraId="4942A80B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KIT</w:t>
            </w:r>
          </w:p>
          <w:p w14:paraId="1D35872A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NTRK3</w:t>
            </w:r>
          </w:p>
          <w:p w14:paraId="298F1B0B" w14:textId="77777777" w:rsidR="00ED5D6A" w:rsidRDefault="00ED5D6A" w:rsidP="009D5F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SMO</w:t>
            </w:r>
          </w:p>
        </w:tc>
      </w:tr>
      <w:tr w:rsidR="00ED5D6A" w14:paraId="3563AB1D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029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2208A3B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</w:p>
        </w:tc>
      </w:tr>
      <w:tr w:rsidR="00ED5D6A" w:rsidRPr="00673400" w14:paraId="5A43037F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2444" w:type="dxa"/>
            <w:gridSpan w:val="4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F1F1F1"/>
            <w:vAlign w:val="center"/>
          </w:tcPr>
          <w:p w14:paraId="4BA83B6C" w14:textId="77777777" w:rsidR="00ED5D6A" w:rsidRPr="00673400" w:rsidRDefault="00ED5D6A" w:rsidP="009D5FF1">
            <w:pPr>
              <w:rPr>
                <w:rStyle w:val="exonsexon1"/>
                <w:rFonts w:ascii="Arial" w:hAnsi="Arial" w:cs="Arial"/>
                <w:i/>
                <w:color w:val="595959"/>
                <w:sz w:val="18"/>
                <w:szCs w:val="18"/>
              </w:rPr>
            </w:pPr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 xml:space="preserve">Tumor </w:t>
            </w:r>
            <w:proofErr w:type="spellStart"/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>Suppressor</w:t>
            </w:r>
            <w:proofErr w:type="spellEnd"/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 xml:space="preserve"> genes</w:t>
            </w:r>
          </w:p>
        </w:tc>
        <w:tc>
          <w:tcPr>
            <w:tcW w:w="3792" w:type="dxa"/>
            <w:gridSpan w:val="9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F1F1F1"/>
            <w:vAlign w:val="center"/>
          </w:tcPr>
          <w:p w14:paraId="0FFC7E72" w14:textId="77777777" w:rsidR="00ED5D6A" w:rsidRPr="00673400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8"/>
                <w:szCs w:val="18"/>
              </w:rPr>
            </w:pPr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>CNV genes</w:t>
            </w:r>
          </w:p>
        </w:tc>
        <w:tc>
          <w:tcPr>
            <w:tcW w:w="4063" w:type="dxa"/>
            <w:gridSpan w:val="10"/>
            <w:tcBorders>
              <w:top w:val="nil"/>
              <w:left w:val="nil"/>
              <w:bottom w:val="single" w:sz="12" w:space="0" w:color="7F7F7F"/>
              <w:right w:val="nil"/>
            </w:tcBorders>
            <w:shd w:val="clear" w:color="auto" w:fill="F1F1F1"/>
            <w:vAlign w:val="center"/>
          </w:tcPr>
          <w:p w14:paraId="648B9794" w14:textId="77777777" w:rsidR="00ED5D6A" w:rsidRPr="00673400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8"/>
                <w:szCs w:val="18"/>
              </w:rPr>
            </w:pPr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 xml:space="preserve">Gene </w:t>
            </w:r>
            <w:proofErr w:type="spellStart"/>
            <w:r w:rsidRPr="00673400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18"/>
                <w:szCs w:val="18"/>
              </w:rPr>
              <w:t>fusions</w:t>
            </w:r>
            <w:proofErr w:type="spellEnd"/>
          </w:p>
        </w:tc>
      </w:tr>
      <w:tr w:rsidR="00ED5D6A" w14:paraId="48C927A5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3"/>
        </w:trPr>
        <w:tc>
          <w:tcPr>
            <w:tcW w:w="1229" w:type="dxa"/>
            <w:gridSpan w:val="2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57EA0D35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APC</w:t>
            </w:r>
          </w:p>
          <w:p w14:paraId="49097D93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FBXW7</w:t>
            </w:r>
          </w:p>
        </w:tc>
        <w:tc>
          <w:tcPr>
            <w:tcW w:w="1215" w:type="dxa"/>
            <w:gridSpan w:val="2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0C2349A5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PTEN</w:t>
            </w:r>
          </w:p>
          <w:p w14:paraId="40CCFF3B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TP53</w:t>
            </w:r>
          </w:p>
        </w:tc>
        <w:tc>
          <w:tcPr>
            <w:tcW w:w="948" w:type="dxa"/>
            <w:gridSpan w:val="2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13684E6E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CCND1</w:t>
            </w:r>
          </w:p>
          <w:p w14:paraId="23959D31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ERBB2</w:t>
            </w:r>
          </w:p>
          <w:p w14:paraId="3DBC225D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CCND2</w:t>
            </w:r>
          </w:p>
        </w:tc>
        <w:tc>
          <w:tcPr>
            <w:tcW w:w="956" w:type="dxa"/>
            <w:gridSpan w:val="4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757F2126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FGFR1</w:t>
            </w:r>
          </w:p>
          <w:p w14:paraId="2927A711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CCND3</w:t>
            </w:r>
          </w:p>
          <w:p w14:paraId="7140FF2E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FGFR2</w:t>
            </w:r>
          </w:p>
        </w:tc>
        <w:tc>
          <w:tcPr>
            <w:tcW w:w="945" w:type="dxa"/>
            <w:gridSpan w:val="2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658A76E7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CDK4</w:t>
            </w:r>
          </w:p>
          <w:p w14:paraId="0C006B0A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FGFR3</w:t>
            </w:r>
          </w:p>
          <w:p w14:paraId="0717206C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CDK6</w:t>
            </w:r>
          </w:p>
        </w:tc>
        <w:tc>
          <w:tcPr>
            <w:tcW w:w="943" w:type="dxa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1D439525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MET</w:t>
            </w:r>
          </w:p>
          <w:p w14:paraId="44BD71FA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EGFR</w:t>
            </w:r>
          </w:p>
          <w:p w14:paraId="32CA4CE0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MYC</w:t>
            </w:r>
          </w:p>
        </w:tc>
        <w:tc>
          <w:tcPr>
            <w:tcW w:w="1174" w:type="dxa"/>
            <w:gridSpan w:val="4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15F40B0A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ALK</w:t>
            </w:r>
          </w:p>
          <w:p w14:paraId="4E58340E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FGFR3</w:t>
            </w:r>
          </w:p>
          <w:p w14:paraId="28D1EA7C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BRAF</w:t>
            </w:r>
          </w:p>
        </w:tc>
        <w:tc>
          <w:tcPr>
            <w:tcW w:w="963" w:type="dxa"/>
            <w:gridSpan w:val="3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181D5205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MET</w:t>
            </w:r>
          </w:p>
          <w:p w14:paraId="37E03B6B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ERG</w:t>
            </w:r>
          </w:p>
          <w:p w14:paraId="30545B27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NTRK1</w:t>
            </w:r>
          </w:p>
        </w:tc>
        <w:tc>
          <w:tcPr>
            <w:tcW w:w="947" w:type="dxa"/>
            <w:gridSpan w:val="2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2F39B47F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ETV1</w:t>
            </w:r>
          </w:p>
          <w:p w14:paraId="53CE30FF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NTRK3</w:t>
            </w:r>
          </w:p>
          <w:p w14:paraId="283A7DB5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FGFR1</w:t>
            </w:r>
          </w:p>
        </w:tc>
        <w:tc>
          <w:tcPr>
            <w:tcW w:w="979" w:type="dxa"/>
            <w:tcBorders>
              <w:top w:val="single" w:sz="12" w:space="0" w:color="7F7F7F"/>
              <w:left w:val="nil"/>
              <w:bottom w:val="nil"/>
              <w:right w:val="nil"/>
            </w:tcBorders>
            <w:shd w:val="clear" w:color="auto" w:fill="FBFBFB"/>
            <w:vAlign w:val="center"/>
          </w:tcPr>
          <w:p w14:paraId="66F53EC6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RET</w:t>
            </w:r>
          </w:p>
          <w:p w14:paraId="697630B5" w14:textId="77777777" w:rsidR="00ED5D6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FGFR2</w:t>
            </w:r>
          </w:p>
          <w:p w14:paraId="7637767A" w14:textId="77777777" w:rsidR="00ED5D6A" w:rsidRPr="00DD083A" w:rsidRDefault="00ED5D6A" w:rsidP="009D5FF1">
            <w:pPr>
              <w:jc w:val="center"/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</w:pPr>
            <w:r w:rsidRPr="00DD083A">
              <w:rPr>
                <w:rStyle w:val="exonsexon1"/>
                <w:rFonts w:ascii="Arial" w:hAnsi="Arial" w:cs="Arial"/>
                <w:i/>
                <w:color w:val="595959"/>
                <w:sz w:val="16"/>
                <w:szCs w:val="16"/>
              </w:rPr>
              <w:t>ROS1</w:t>
            </w:r>
          </w:p>
        </w:tc>
      </w:tr>
      <w:tr w:rsidR="00DD22F0" w:rsidRPr="00930C79" w14:paraId="40AF0EFA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29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4E8C" w14:textId="4AADD9F2" w:rsidR="00DD22F0" w:rsidRPr="00930C79" w:rsidRDefault="00DD22F0" w:rsidP="00DD22F0">
            <w:pPr>
              <w:ind w:right="-143"/>
              <w:rPr>
                <w:rFonts w:ascii="Arial" w:hAnsi="Arial" w:cs="Arial"/>
                <w:bCs/>
                <w:i/>
                <w:sz w:val="12"/>
                <w:szCs w:val="12"/>
              </w:rPr>
            </w:pPr>
          </w:p>
        </w:tc>
      </w:tr>
      <w:tr w:rsidR="00DD22F0" w:rsidRPr="003B1038" w14:paraId="79D03233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299" w:type="dxa"/>
            <w:gridSpan w:val="23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F1F1F1"/>
            <w:vAlign w:val="center"/>
          </w:tcPr>
          <w:p w14:paraId="0A1F9CD4" w14:textId="58BDA12C" w:rsidR="00DD22F0" w:rsidRPr="00925744" w:rsidRDefault="00DD22F0" w:rsidP="00E9464B">
            <w:pPr>
              <w:ind w:right="-1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7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Estudio </w:t>
            </w:r>
            <w:proofErr w:type="spellStart"/>
            <w:r w:rsidRPr="00925744">
              <w:rPr>
                <w:rFonts w:ascii="Arial" w:hAnsi="Arial" w:cs="Arial"/>
                <w:b/>
                <w:bCs/>
                <w:sz w:val="20"/>
                <w:szCs w:val="20"/>
              </w:rPr>
              <w:t>mutacional</w:t>
            </w:r>
            <w:proofErr w:type="spellEnd"/>
            <w:r w:rsidRPr="009257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</w:t>
            </w:r>
            <w:r w:rsidR="00E9464B" w:rsidRPr="00E9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Digital PCR </w:t>
            </w:r>
            <w:r w:rsidR="00E9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 </w:t>
            </w:r>
            <w:proofErr w:type="spellStart"/>
            <w:r w:rsidR="00E9464B" w:rsidRPr="00E9464B">
              <w:rPr>
                <w:rFonts w:ascii="Arial" w:hAnsi="Arial" w:cs="Arial"/>
                <w:b/>
                <w:bCs/>
                <w:sz w:val="20"/>
                <w:szCs w:val="20"/>
              </w:rPr>
              <w:t>QuantStudio</w:t>
            </w:r>
            <w:proofErr w:type="spellEnd"/>
            <w:r w:rsidR="00E9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464B" w:rsidRPr="00E9464B">
              <w:rPr>
                <w:rFonts w:ascii="Arial" w:hAnsi="Arial" w:cs="Arial"/>
                <w:b/>
                <w:bCs/>
                <w:sz w:val="20"/>
                <w:szCs w:val="20"/>
              </w:rPr>
              <w:t>Absolute</w:t>
            </w:r>
            <w:proofErr w:type="spellEnd"/>
            <w:r w:rsidR="00E9464B" w:rsidRPr="00E9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</w:t>
            </w:r>
            <w:r w:rsidR="00E94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464B" w:rsidRPr="00E9464B">
              <w:rPr>
                <w:rFonts w:ascii="Arial" w:hAnsi="Arial" w:cs="Arial"/>
                <w:b/>
                <w:bCs/>
                <w:sz w:val="20"/>
                <w:szCs w:val="20"/>
              </w:rPr>
              <w:t>System</w:t>
            </w:r>
            <w:proofErr w:type="spellEnd"/>
          </w:p>
        </w:tc>
      </w:tr>
      <w:tr w:rsidR="00DB4FD8" w:rsidRPr="00A658F5" w14:paraId="0EFF4756" w14:textId="79572905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6371" w:type="dxa"/>
            <w:gridSpan w:val="14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</w:tcPr>
          <w:p w14:paraId="0DE469BD" w14:textId="4FEE7B74" w:rsidR="00DD22F0" w:rsidRPr="00974BA1" w:rsidRDefault="00E64D7F" w:rsidP="00DD22F0">
            <w:pPr>
              <w:tabs>
                <w:tab w:val="left" w:pos="2373"/>
              </w:tabs>
              <w:spacing w:before="120" w:line="288" w:lineRule="auto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159783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MS Gothic" w:eastAsia="MS Gothic" w:hAnsi="MS Gothic" w:cs="Arial" w:hint="eastAsia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eastAsia="MS Gothic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c.2235_2249del p.(Glu746_Ala750del)</w:t>
            </w:r>
          </w:p>
          <w:p w14:paraId="0EB92C30" w14:textId="6A59FB67" w:rsidR="00DD22F0" w:rsidRPr="00974BA1" w:rsidRDefault="00E64D7F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14486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c.2236_2250del p.(Glu746_Ala750del)</w:t>
            </w:r>
          </w:p>
          <w:p w14:paraId="7D36116F" w14:textId="525EB841" w:rsidR="00DD22F0" w:rsidRPr="00974BA1" w:rsidRDefault="00E64D7F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7170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c.2237_2251del p.(Glu746_Thr751delinsAla)  </w:t>
            </w:r>
          </w:p>
          <w:p w14:paraId="2983CE33" w14:textId="2DB0D361" w:rsidR="00DD22F0" w:rsidRPr="00974BA1" w:rsidRDefault="00E64D7F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9498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c.2240_2257del p.(Leu747_Pro753delinsSer)</w:t>
            </w:r>
          </w:p>
          <w:p w14:paraId="408A424F" w14:textId="0DD442C3" w:rsidR="00DD22F0" w:rsidRPr="00974BA1" w:rsidRDefault="00E64D7F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96362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c.2239_2248delinsC p.(Leu747_Ala750delinsPro)</w:t>
            </w:r>
          </w:p>
          <w:p w14:paraId="61DBFE41" w14:textId="77777777" w:rsidR="00DD22F0" w:rsidRPr="00974BA1" w:rsidRDefault="00E64D7F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</w:rPr>
                <w:id w:val="-16641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EGFR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c.2240_2254del p.(Leu747_Thr751del)</w:t>
            </w:r>
          </w:p>
          <w:p w14:paraId="640E49B6" w14:textId="2EA3E974" w:rsidR="00DD22F0" w:rsidRPr="00974BA1" w:rsidRDefault="00E64D7F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64905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EGFR</w:t>
            </w:r>
            <w:r w:rsidR="00DD22F0" w:rsidRPr="00974BA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c.2369C&gt;T p.(Thr790Met)</w:t>
            </w:r>
          </w:p>
          <w:p w14:paraId="36F4B2E3" w14:textId="7BC8BBE3" w:rsidR="00DD22F0" w:rsidRPr="00974BA1" w:rsidRDefault="00E64D7F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54595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EGFR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c.2573T&gt;G p.(Leu858Arg)</w:t>
            </w:r>
          </w:p>
          <w:p w14:paraId="61087223" w14:textId="2160FDA9" w:rsidR="00D654C0" w:rsidRPr="00D654C0" w:rsidRDefault="00D654C0" w:rsidP="00DD22F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</w:p>
          <w:p w14:paraId="775938BB" w14:textId="5C6B2C33" w:rsidR="00925744" w:rsidRPr="00D654C0" w:rsidRDefault="00925744" w:rsidP="00D654C0">
            <w:pPr>
              <w:tabs>
                <w:tab w:val="left" w:pos="2373"/>
              </w:tabs>
              <w:spacing w:line="288" w:lineRule="auto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928" w:type="dxa"/>
            <w:gridSpan w:val="9"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</w:tcPr>
          <w:p w14:paraId="34E2512D" w14:textId="21DAF7E8" w:rsidR="00DD22F0" w:rsidRPr="00974BA1" w:rsidRDefault="00E64D7F" w:rsidP="00DD22F0">
            <w:pPr>
              <w:spacing w:before="120"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122241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KRAS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c.34G&gt;T p.(Gly12Cys)</w:t>
            </w:r>
          </w:p>
          <w:p w14:paraId="6950ECE8" w14:textId="79E2C255" w:rsidR="00DD22F0" w:rsidRPr="00974BA1" w:rsidRDefault="00E64D7F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72113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KRAS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c.35G&gt;T p.(Gly12Val)</w:t>
            </w:r>
          </w:p>
          <w:p w14:paraId="609D7E02" w14:textId="7EB6EB5E" w:rsidR="00DD22F0" w:rsidRPr="00974BA1" w:rsidRDefault="00E64D7F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149498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KRAS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c.35G&gt;A p.(Gly12Asp)</w:t>
            </w:r>
          </w:p>
          <w:p w14:paraId="6276E67B" w14:textId="737C1E9B" w:rsidR="00DD22F0" w:rsidRPr="00974BA1" w:rsidRDefault="00E64D7F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16638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KRAS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</w:t>
            </w:r>
            <w:r w:rsidR="009D0F9C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38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G&gt;A p.(Gly1</w:t>
            </w:r>
            <w:r w:rsidR="009D0F9C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3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Asp)</w:t>
            </w:r>
          </w:p>
          <w:p w14:paraId="0282BE24" w14:textId="57D0C1F5" w:rsidR="00DD22F0" w:rsidRPr="00974BA1" w:rsidRDefault="00E64D7F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23848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BRAF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c.1798_1799GT&gt;AA p.(Val600Lys)</w:t>
            </w:r>
          </w:p>
          <w:p w14:paraId="6CC51F13" w14:textId="5EF6B6D0" w:rsidR="00DD22F0" w:rsidRPr="00974BA1" w:rsidRDefault="00E64D7F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98439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>BRAF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 xml:space="preserve"> c.1799T&gt;A p.(Val600Glu)</w:t>
            </w:r>
          </w:p>
          <w:p w14:paraId="62614714" w14:textId="6404BD54" w:rsidR="00DD22F0" w:rsidRPr="00974BA1" w:rsidRDefault="00E64D7F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115896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PIK3CA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c.1624G&gt;A p.(Glu542Lys)</w:t>
            </w:r>
          </w:p>
          <w:p w14:paraId="48F0C23A" w14:textId="12D934DD" w:rsidR="00DD22F0" w:rsidRPr="00974BA1" w:rsidRDefault="00E64D7F" w:rsidP="00DD22F0">
            <w:pPr>
              <w:spacing w:line="288" w:lineRule="auto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-40637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PIK3CA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c.1633G&gt;A p.(Glu545Lys)</w:t>
            </w:r>
          </w:p>
          <w:p w14:paraId="5757FD7E" w14:textId="2D9726C6" w:rsidR="00DD22F0" w:rsidRPr="00974BA1" w:rsidRDefault="00E64D7F" w:rsidP="00DD22F0">
            <w:pPr>
              <w:spacing w:line="288" w:lineRule="auto"/>
              <w:ind w:right="-143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73482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 w:rsidRPr="00974BA1">
                  <w:rPr>
                    <w:rFonts w:ascii="Segoe UI Symbol" w:eastAsia="MS Gothic" w:hAnsi="Segoe UI Symbol" w:cs="Segoe UI Symbol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PIK3CA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c.3140A&gt;G p.(His1047Arg)</w:t>
            </w:r>
          </w:p>
          <w:p w14:paraId="0ACA53D8" w14:textId="3BD83DF5" w:rsidR="00DD22F0" w:rsidRPr="00974BA1" w:rsidRDefault="00E64D7F" w:rsidP="00DD22F0">
            <w:pPr>
              <w:spacing w:line="288" w:lineRule="auto"/>
              <w:ind w:right="-143"/>
              <w:jc w:val="both"/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bCs/>
                  <w:iCs/>
                  <w:color w:val="595959" w:themeColor="text1" w:themeTint="A6"/>
                  <w:sz w:val="18"/>
                  <w:szCs w:val="18"/>
                  <w:lang w:val="en-US"/>
                </w:rPr>
                <w:id w:val="133348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F0">
                  <w:rPr>
                    <w:rFonts w:ascii="MS Gothic" w:eastAsia="MS Gothic" w:hAnsi="MS Gothic" w:cs="Arial" w:hint="eastAsia"/>
                    <w:bCs/>
                    <w:iCs/>
                    <w:color w:val="595959" w:themeColor="text1" w:themeTint="A6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D22F0" w:rsidRPr="00974BA1">
              <w:rPr>
                <w:rFonts w:ascii="Arial" w:hAnsi="Arial" w:cs="Arial"/>
                <w:bCs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 </w:t>
            </w:r>
            <w:r w:rsidR="00DD22F0" w:rsidRPr="00974BA1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8"/>
                <w:szCs w:val="18"/>
                <w:lang w:val="en-US"/>
              </w:rPr>
              <w:t xml:space="preserve">PIK3CA </w:t>
            </w:r>
            <w:r w:rsidR="00DD22F0" w:rsidRPr="00974BA1">
              <w:rPr>
                <w:rFonts w:ascii="Arial" w:hAnsi="Arial" w:cs="Arial"/>
                <w:color w:val="595959" w:themeColor="text1" w:themeTint="A6"/>
                <w:sz w:val="18"/>
                <w:szCs w:val="18"/>
                <w:lang w:val="en-US"/>
              </w:rPr>
              <w:t>c.3140A&gt;G p.(His1047Leu)</w:t>
            </w:r>
          </w:p>
        </w:tc>
      </w:tr>
      <w:tr w:rsidR="00DD22F0" w:rsidRPr="00A658F5" w14:paraId="747A3293" w14:textId="77777777" w:rsidTr="002C75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2"/>
        </w:trPr>
        <w:tc>
          <w:tcPr>
            <w:tcW w:w="1029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98E06" w14:textId="0F8D5AA3" w:rsidR="00DD22F0" w:rsidRPr="00CC1DCD" w:rsidRDefault="00DD22F0" w:rsidP="00DD22F0">
            <w:pPr>
              <w:pStyle w:val="Prrafodelista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95FC02C" w14:textId="77777777" w:rsidR="006C579F" w:rsidRDefault="006C579F" w:rsidP="00A634BB">
      <w:pPr>
        <w:pStyle w:val="Prrafodelista"/>
        <w:spacing w:before="240"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E7D33F3" w14:textId="77777777" w:rsidR="00262EF1" w:rsidRDefault="00262EF1" w:rsidP="00A634BB">
      <w:pPr>
        <w:pStyle w:val="Prrafodelista"/>
        <w:spacing w:before="240"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262EF1" w14:paraId="141C18D9" w14:textId="77777777" w:rsidTr="002D3CA4">
        <w:trPr>
          <w:trHeight w:val="1108"/>
        </w:trPr>
        <w:tc>
          <w:tcPr>
            <w:tcW w:w="10070" w:type="dxa"/>
            <w:shd w:val="clear" w:color="auto" w:fill="F2F2F2" w:themeFill="background1" w:themeFillShade="F2"/>
            <w:vAlign w:val="center"/>
          </w:tcPr>
          <w:p w14:paraId="112B77D3" w14:textId="22219198" w:rsidR="002D3CA4" w:rsidRPr="00CC1DCD" w:rsidRDefault="00CC1DCD" w:rsidP="009B6946">
            <w:pPr>
              <w:spacing w:line="276" w:lineRule="auto"/>
              <w:ind w:right="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1DCD">
              <w:rPr>
                <w:rFonts w:ascii="Arial" w:hAnsi="Arial" w:cs="Arial"/>
                <w:b/>
                <w:sz w:val="20"/>
                <w:szCs w:val="20"/>
              </w:rPr>
              <w:t>IMPORTANTE</w:t>
            </w:r>
            <w:r w:rsidR="00262EF1" w:rsidRPr="00CC1DC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62EF1" w:rsidRPr="00CC1D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4F2431" w14:textId="23322D10" w:rsidR="002D3CA4" w:rsidRPr="002D3CA4" w:rsidRDefault="00262EF1" w:rsidP="002D3CA4">
            <w:pPr>
              <w:pStyle w:val="Prrafodelista"/>
              <w:numPr>
                <w:ilvl w:val="0"/>
                <w:numId w:val="6"/>
              </w:numPr>
              <w:spacing w:before="120" w:after="120" w:line="276" w:lineRule="auto"/>
              <w:ind w:left="714" w:right="6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3CA4">
              <w:rPr>
                <w:rFonts w:ascii="Arial" w:hAnsi="Arial" w:cs="Arial"/>
                <w:sz w:val="20"/>
                <w:szCs w:val="20"/>
              </w:rPr>
              <w:t xml:space="preserve">Este laboratorio excluirá el análisis de la prueba si el formulario de solicitud no está debidamente cumplimentado o si las muestras no cumplen los criterios de aceptación. </w:t>
            </w:r>
          </w:p>
          <w:p w14:paraId="7F5B8C08" w14:textId="06D3F7B4" w:rsidR="002D3CA4" w:rsidRPr="002D3CA4" w:rsidRDefault="002D3CA4" w:rsidP="002D3CA4">
            <w:pPr>
              <w:pStyle w:val="Prrafodelista"/>
              <w:numPr>
                <w:ilvl w:val="0"/>
                <w:numId w:val="6"/>
              </w:numPr>
              <w:spacing w:before="120" w:after="120" w:line="276" w:lineRule="auto"/>
              <w:ind w:left="714" w:right="6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D3CA4">
              <w:rPr>
                <w:rFonts w:ascii="Arial" w:hAnsi="Arial" w:cs="Arial"/>
                <w:sz w:val="20"/>
                <w:szCs w:val="20"/>
              </w:rPr>
              <w:t>oda realización de un análisis genético requiere de un consentimiento informado</w:t>
            </w:r>
            <w:r>
              <w:rPr>
                <w:rFonts w:ascii="Arial" w:hAnsi="Arial" w:cs="Arial"/>
                <w:sz w:val="20"/>
                <w:szCs w:val="20"/>
              </w:rPr>
              <w:t>, d</w:t>
            </w:r>
            <w:r w:rsidR="00262EF1" w:rsidRPr="002D3CA4">
              <w:rPr>
                <w:rFonts w:ascii="Arial" w:hAnsi="Arial" w:cs="Arial"/>
                <w:sz w:val="20"/>
                <w:szCs w:val="20"/>
              </w:rPr>
              <w:t>e conformidad con la ley 14/2007, del 3 de julio de Investigación Biomédica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62EF1" w:rsidRPr="002D3C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67CC78" w14:textId="6557F2E8" w:rsidR="00262EF1" w:rsidRPr="002D3CA4" w:rsidRDefault="00262EF1" w:rsidP="002D3CA4">
            <w:pPr>
              <w:pStyle w:val="Prrafodelista"/>
              <w:numPr>
                <w:ilvl w:val="0"/>
                <w:numId w:val="6"/>
              </w:numPr>
              <w:spacing w:before="120" w:after="120" w:line="276" w:lineRule="auto"/>
              <w:ind w:left="714" w:right="6" w:hanging="357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CA4">
              <w:rPr>
                <w:rFonts w:ascii="Arial" w:hAnsi="Arial" w:cs="Arial"/>
                <w:sz w:val="20"/>
                <w:szCs w:val="20"/>
              </w:rPr>
              <w:t>Es responsabilidad del profesional solicitante disponer del consentimiento informado.</w:t>
            </w:r>
          </w:p>
        </w:tc>
      </w:tr>
    </w:tbl>
    <w:p w14:paraId="3C2B8D4E" w14:textId="77777777" w:rsidR="00262EF1" w:rsidRDefault="00262EF1" w:rsidP="00A634BB">
      <w:pPr>
        <w:pStyle w:val="Prrafodelista"/>
        <w:spacing w:before="240"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176737E" w14:textId="77777777" w:rsidR="00262EF1" w:rsidRDefault="00262EF1" w:rsidP="00A634BB">
      <w:pPr>
        <w:pStyle w:val="Prrafodelista"/>
        <w:spacing w:before="240"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0161F8" w14:textId="77777777" w:rsidR="00262EF1" w:rsidRPr="00EF5230" w:rsidRDefault="00262EF1" w:rsidP="00A634BB">
      <w:pPr>
        <w:pStyle w:val="Prrafodelista"/>
        <w:spacing w:before="240"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38"/>
        <w:gridCol w:w="1225"/>
        <w:gridCol w:w="107"/>
        <w:gridCol w:w="2498"/>
        <w:gridCol w:w="72"/>
        <w:gridCol w:w="787"/>
        <w:gridCol w:w="1388"/>
        <w:gridCol w:w="360"/>
        <w:gridCol w:w="35"/>
        <w:gridCol w:w="1188"/>
        <w:gridCol w:w="1381"/>
      </w:tblGrid>
      <w:tr w:rsidR="00120247" w:rsidRPr="00120247" w14:paraId="306F4773" w14:textId="77777777" w:rsidTr="00120247">
        <w:trPr>
          <w:trHeight w:val="272"/>
        </w:trPr>
        <w:tc>
          <w:tcPr>
            <w:tcW w:w="5000" w:type="pct"/>
            <w:gridSpan w:val="11"/>
            <w:tcBorders>
              <w:top w:val="nil"/>
              <w:left w:val="nil"/>
              <w:bottom w:val="outset" w:sz="6" w:space="0" w:color="008582"/>
              <w:right w:val="nil"/>
            </w:tcBorders>
            <w:shd w:val="clear" w:color="auto" w:fill="ECF7F8"/>
            <w:vAlign w:val="center"/>
          </w:tcPr>
          <w:p w14:paraId="1AEDD0C8" w14:textId="137FE276" w:rsidR="00BF5400" w:rsidRPr="00120247" w:rsidRDefault="00BF5400" w:rsidP="005359B1">
            <w:pPr>
              <w:spacing w:line="276" w:lineRule="auto"/>
              <w:rPr>
                <w:rFonts w:ascii="Arial" w:hAnsi="Arial" w:cs="Arial"/>
                <w:b/>
                <w:bCs/>
                <w:color w:val="1F4E79"/>
                <w:sz w:val="20"/>
                <w:szCs w:val="20"/>
              </w:rPr>
            </w:pPr>
            <w:r w:rsidRPr="00120247">
              <w:rPr>
                <w:rFonts w:ascii="Arial Black" w:hAnsi="Arial Black" w:cstheme="minorHAnsi"/>
                <w:b/>
                <w:bCs/>
                <w:color w:val="1F4E79"/>
                <w:sz w:val="20"/>
                <w:szCs w:val="20"/>
              </w:rPr>
              <w:t xml:space="preserve">RELLENAR POR </w:t>
            </w:r>
            <w:r w:rsidR="00F41138" w:rsidRPr="00120247">
              <w:rPr>
                <w:rFonts w:ascii="Arial Black" w:hAnsi="Arial Black" w:cstheme="minorHAnsi"/>
                <w:b/>
                <w:bCs/>
                <w:color w:val="1F4E79"/>
                <w:sz w:val="20"/>
                <w:szCs w:val="20"/>
              </w:rPr>
              <w:t xml:space="preserve">EL </w:t>
            </w:r>
            <w:r w:rsidRPr="00120247">
              <w:rPr>
                <w:rFonts w:ascii="Arial Black" w:hAnsi="Arial Black" w:cstheme="minorHAnsi"/>
                <w:b/>
                <w:bCs/>
                <w:color w:val="1F4E79"/>
                <w:sz w:val="20"/>
                <w:szCs w:val="20"/>
              </w:rPr>
              <w:t xml:space="preserve">LABORATORIO </w:t>
            </w:r>
            <w:r w:rsidR="00F41138" w:rsidRPr="00120247">
              <w:rPr>
                <w:rFonts w:ascii="Arial Black" w:hAnsi="Arial Black" w:cstheme="minorHAnsi"/>
                <w:b/>
                <w:bCs/>
                <w:color w:val="1F4E79"/>
                <w:sz w:val="20"/>
                <w:szCs w:val="20"/>
              </w:rPr>
              <w:t xml:space="preserve">DE </w:t>
            </w:r>
            <w:r w:rsidRPr="00120247">
              <w:rPr>
                <w:rFonts w:ascii="Arial Black" w:hAnsi="Arial Black" w:cstheme="minorHAnsi"/>
                <w:b/>
                <w:bCs/>
                <w:color w:val="1F4E79"/>
                <w:sz w:val="20"/>
                <w:szCs w:val="20"/>
              </w:rPr>
              <w:t>ONCOLOGÍA MOLECULAR</w:t>
            </w:r>
          </w:p>
        </w:tc>
      </w:tr>
      <w:tr w:rsidR="001048BD" w:rsidRPr="00A8340D" w14:paraId="0F765310" w14:textId="77777777" w:rsidTr="00C1762F">
        <w:trPr>
          <w:trHeight w:val="142"/>
        </w:trPr>
        <w:tc>
          <w:tcPr>
            <w:tcW w:w="5000" w:type="pct"/>
            <w:gridSpan w:val="11"/>
            <w:tcBorders>
              <w:top w:val="outset" w:sz="6" w:space="0" w:color="008582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bottom"/>
          </w:tcPr>
          <w:p w14:paraId="7DC734CF" w14:textId="77777777" w:rsidR="00BF5400" w:rsidRDefault="00BF5400" w:rsidP="00B82ABF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1F3E31BE" w14:textId="77777777" w:rsidR="002D3CA4" w:rsidRPr="004D136B" w:rsidRDefault="002D3CA4" w:rsidP="00B82AB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814C27F" w14:textId="77777777" w:rsidR="002D3CA4" w:rsidRPr="00BF2515" w:rsidRDefault="002D3CA4" w:rsidP="00B82ABF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8839D4" w:rsidRPr="005173B5" w14:paraId="7BF5AE28" w14:textId="44A4DC57" w:rsidTr="00974BA1">
        <w:trPr>
          <w:trHeight w:val="340"/>
        </w:trPr>
        <w:tc>
          <w:tcPr>
            <w:tcW w:w="125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619B2CAB" w14:textId="1D0DED50" w:rsidR="008839D4" w:rsidRPr="004D136B" w:rsidRDefault="008839D4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Fecha Recepción:</w:t>
            </w: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190D9548" w14:textId="3A55E87C" w:rsidR="008839D4" w:rsidRPr="004D136B" w:rsidRDefault="008839D4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Hora Recepción:</w:t>
            </w:r>
          </w:p>
        </w:tc>
        <w:tc>
          <w:tcPr>
            <w:tcW w:w="125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2" w:space="0" w:color="BFBFBF" w:themeColor="background1" w:themeShade="BF"/>
            </w:tcBorders>
            <w:shd w:val="clear" w:color="auto" w:fill="F1F1F1"/>
            <w:vAlign w:val="center"/>
          </w:tcPr>
          <w:p w14:paraId="50FFAF52" w14:textId="4A9A6AAC" w:rsidR="008839D4" w:rsidRPr="004D136B" w:rsidRDefault="008839D4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Estado de la Muestra</w:t>
            </w:r>
            <w:r w:rsidR="005173B5"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:</w:t>
            </w: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single" w:sz="2" w:space="0" w:color="BFBFBF" w:themeColor="background1" w:themeShade="BF"/>
              <w:bottom w:val="single" w:sz="8" w:space="0" w:color="808080" w:themeColor="background1" w:themeShade="80"/>
              <w:right w:val="single" w:sz="2" w:space="0" w:color="BFBFBF" w:themeColor="background1" w:themeShade="BF"/>
            </w:tcBorders>
            <w:shd w:val="clear" w:color="auto" w:fill="F1F1F1"/>
            <w:vAlign w:val="center"/>
          </w:tcPr>
          <w:p w14:paraId="03A5BC31" w14:textId="0CC4AF66" w:rsidR="008839D4" w:rsidRPr="004D136B" w:rsidRDefault="005173B5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Tubos Recibidos:</w:t>
            </w:r>
          </w:p>
        </w:tc>
      </w:tr>
      <w:tr w:rsidR="008839D4" w:rsidRPr="00020574" w14:paraId="41D624E6" w14:textId="45078EBD" w:rsidTr="00673400">
        <w:trPr>
          <w:trHeight w:val="460"/>
        </w:trPr>
        <w:tc>
          <w:tcPr>
            <w:tcW w:w="1250" w:type="pct"/>
            <w:gridSpan w:val="3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28B0BD5" w14:textId="0B3BD65C" w:rsidR="008839D4" w:rsidRPr="004D136B" w:rsidRDefault="00E52108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="00406BB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406BB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406BB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406BB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="00406BB1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B51B408" w14:textId="3E274D5B" w:rsidR="008839D4" w:rsidRPr="004D136B" w:rsidRDefault="00E52108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4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2" w:space="0" w:color="BFBFBF" w:themeColor="background1" w:themeShade="BF"/>
            </w:tcBorders>
            <w:shd w:val="clear" w:color="auto" w:fill="auto"/>
          </w:tcPr>
          <w:p w14:paraId="49439C76" w14:textId="3164A84C" w:rsidR="008839D4" w:rsidRPr="004D136B" w:rsidRDefault="00E52108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8" w:space="0" w:color="808080" w:themeColor="background1" w:themeShade="80"/>
              <w:left w:val="single" w:sz="2" w:space="0" w:color="BFBFBF" w:themeColor="background1" w:themeShade="BF"/>
              <w:bottom w:val="single" w:sz="4" w:space="0" w:color="D9D9D9" w:themeColor="background1" w:themeShade="D9"/>
              <w:right w:val="single" w:sz="2" w:space="0" w:color="BFBFBF" w:themeColor="background1" w:themeShade="BF"/>
            </w:tcBorders>
            <w:shd w:val="clear" w:color="auto" w:fill="auto"/>
          </w:tcPr>
          <w:p w14:paraId="4DFBC26D" w14:textId="3DF43CA2" w:rsidR="008839D4" w:rsidRPr="004D136B" w:rsidRDefault="00E52108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020574" w:rsidRPr="00020574" w14:paraId="64889997" w14:textId="77777777" w:rsidTr="00673400">
        <w:trPr>
          <w:trHeight w:val="397"/>
        </w:trPr>
        <w:tc>
          <w:tcPr>
            <w:tcW w:w="1250" w:type="pct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2820ABB" w14:textId="77777777" w:rsidR="004D136B" w:rsidRPr="004D136B" w:rsidRDefault="004D136B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21E2545E" w14:textId="77777777" w:rsidR="00020574" w:rsidRPr="004D136B" w:rsidRDefault="00020574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02CB68FA" w14:textId="77777777" w:rsidR="00020574" w:rsidRPr="004D136B" w:rsidRDefault="00020574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5086F598" w14:textId="77777777" w:rsidR="00020574" w:rsidRPr="004D136B" w:rsidRDefault="00020574" w:rsidP="00F411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0EE9" w:rsidRPr="005173B5" w14:paraId="6FDD9995" w14:textId="55FA1743" w:rsidTr="00673400">
        <w:trPr>
          <w:trHeight w:val="340"/>
        </w:trPr>
        <w:tc>
          <w:tcPr>
            <w:tcW w:w="125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3672DEE4" w14:textId="3E13F83A" w:rsidR="00F41138" w:rsidRPr="004D136B" w:rsidRDefault="00F41138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Recibido por:</w:t>
            </w: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59DAAF68" w14:textId="1F26AD67" w:rsidR="00F41138" w:rsidRPr="004D136B" w:rsidRDefault="00F41138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Registrado por:</w:t>
            </w:r>
          </w:p>
        </w:tc>
        <w:tc>
          <w:tcPr>
            <w:tcW w:w="1250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465E2365" w14:textId="29D70436" w:rsidR="00F41138" w:rsidRPr="004D136B" w:rsidRDefault="00F41138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Procesado por:</w:t>
            </w:r>
          </w:p>
        </w:tc>
        <w:tc>
          <w:tcPr>
            <w:tcW w:w="1250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1F1F1"/>
            <w:vAlign w:val="center"/>
          </w:tcPr>
          <w:p w14:paraId="765B4099" w14:textId="516486D6" w:rsidR="00F41138" w:rsidRPr="004D136B" w:rsidRDefault="00F41138" w:rsidP="00673400">
            <w:pPr>
              <w:jc w:val="center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 xml:space="preserve">Hora de </w:t>
            </w:r>
            <w:r w:rsidR="005173B5"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P</w:t>
            </w: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rocesa</w:t>
            </w:r>
            <w:r w:rsid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d</w:t>
            </w:r>
            <w:r w:rsidR="004D136B">
              <w:rPr>
                <w:rStyle w:val="exonsexon1"/>
                <w:b/>
                <w:color w:val="1F4E79" w:themeColor="accent5" w:themeShade="80"/>
              </w:rPr>
              <w:t>o</w:t>
            </w: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:</w:t>
            </w:r>
          </w:p>
        </w:tc>
      </w:tr>
      <w:tr w:rsidR="001048BD" w:rsidRPr="001048BD" w14:paraId="61DE13B8" w14:textId="77777777" w:rsidTr="00673400">
        <w:trPr>
          <w:trHeight w:val="460"/>
        </w:trPr>
        <w:tc>
          <w:tcPr>
            <w:tcW w:w="1250" w:type="pct"/>
            <w:gridSpan w:val="3"/>
            <w:tcBorders>
              <w:top w:val="single" w:sz="8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4D595633" w14:textId="7C275C3C" w:rsidR="00020574" w:rsidRPr="004D136B" w:rsidRDefault="00E52108" w:rsidP="00020574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8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774CAE6D" w14:textId="2762D0F0" w:rsidR="00F41138" w:rsidRPr="004D136B" w:rsidRDefault="00E52108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4"/>
            <w:tcBorders>
              <w:top w:val="single" w:sz="8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53CC8BE0" w14:textId="5E1F23AB" w:rsidR="00F41138" w:rsidRPr="004D136B" w:rsidRDefault="00E52108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8" w:space="0" w:color="808080" w:themeColor="background1" w:themeShade="80"/>
              <w:bottom w:val="single" w:sz="4" w:space="0" w:color="D9D9D9" w:themeColor="background1" w:themeShade="D9"/>
            </w:tcBorders>
            <w:vAlign w:val="center"/>
          </w:tcPr>
          <w:p w14:paraId="691EE903" w14:textId="227E8EC1" w:rsidR="00F41138" w:rsidRPr="004D136B" w:rsidRDefault="00E52108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 </w:t>
            </w:r>
            <w:r w:rsidRPr="004D136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DE7D96" w:rsidRPr="00DE7D96" w14:paraId="0B863890" w14:textId="77777777" w:rsidTr="00673400">
        <w:trPr>
          <w:trHeight w:val="397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7E7CCB" w14:textId="77777777" w:rsidR="004D136B" w:rsidRPr="004D136B" w:rsidRDefault="004D136B" w:rsidP="006734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400" w:rsidRPr="005173B5" w14:paraId="00D5ED87" w14:textId="2291DD0C" w:rsidTr="002C10D3">
        <w:trPr>
          <w:trHeight w:val="459"/>
        </w:trPr>
        <w:tc>
          <w:tcPr>
            <w:tcW w:w="1198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4E0F746" w14:textId="77777777" w:rsidR="00673400" w:rsidRPr="004D136B" w:rsidRDefault="00673400" w:rsidP="00673400">
            <w:pPr>
              <w:jc w:val="right"/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ID</w:t>
            </w:r>
            <w:r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 xml:space="preserve"> Interna:</w:t>
            </w:r>
          </w:p>
        </w:tc>
        <w:tc>
          <w:tcPr>
            <w:tcW w:w="3802" w:type="pct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808080" w:themeColor="background1" w:themeShade="80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0D9DFC3" w14:textId="0904B6AE" w:rsidR="00673400" w:rsidRPr="004D136B" w:rsidRDefault="00673400" w:rsidP="00673400">
            <w:pPr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</w:pPr>
          </w:p>
        </w:tc>
      </w:tr>
      <w:tr w:rsidR="002C10D3" w:rsidRPr="001048BD" w14:paraId="13E77D96" w14:textId="77777777" w:rsidTr="002C10D3">
        <w:trPr>
          <w:trHeight w:val="459"/>
        </w:trPr>
        <w:tc>
          <w:tcPr>
            <w:tcW w:w="1198" w:type="pct"/>
            <w:gridSpan w:val="2"/>
            <w:tcBorders>
              <w:top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5D8AF0E" w14:textId="5FAFE3E2" w:rsidR="004D136B" w:rsidRPr="004D136B" w:rsidRDefault="004D136B" w:rsidP="00673400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Volumen de Muestra:</w:t>
            </w:r>
          </w:p>
        </w:tc>
        <w:tc>
          <w:tcPr>
            <w:tcW w:w="1267" w:type="pct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54C074EA" w14:textId="77BEE21C" w:rsidR="004D136B" w:rsidRPr="004D136B" w:rsidRDefault="004D136B" w:rsidP="0067340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268" w:type="pct"/>
            <w:gridSpan w:val="4"/>
            <w:tcBorders>
              <w:top w:val="single" w:sz="8" w:space="0" w:color="808080" w:themeColor="background1" w:themeShade="80"/>
            </w:tcBorders>
            <w:vAlign w:val="center"/>
          </w:tcPr>
          <w:p w14:paraId="76522420" w14:textId="4EB608D6" w:rsidR="004D136B" w:rsidRPr="004D136B" w:rsidRDefault="004D136B" w:rsidP="0067340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268" w:type="pct"/>
            <w:gridSpan w:val="3"/>
            <w:tcBorders>
              <w:top w:val="single" w:sz="8" w:space="0" w:color="808080" w:themeColor="background1" w:themeShade="80"/>
            </w:tcBorders>
            <w:vAlign w:val="center"/>
          </w:tcPr>
          <w:p w14:paraId="52EAC72A" w14:textId="593E8660" w:rsidR="004D136B" w:rsidRPr="004D136B" w:rsidRDefault="004D136B" w:rsidP="00673400">
            <w:pPr>
              <w:rPr>
                <w:rStyle w:val="Textodelmarcadordeposicin"/>
                <w:color w:val="595959" w:themeColor="text1" w:themeTint="A6"/>
                <w:sz w:val="20"/>
                <w:szCs w:val="20"/>
              </w:rPr>
            </w:pPr>
          </w:p>
        </w:tc>
      </w:tr>
      <w:tr w:rsidR="00DE7D96" w:rsidRPr="001048BD" w14:paraId="324EA57B" w14:textId="77777777" w:rsidTr="00673400">
        <w:trPr>
          <w:trHeight w:val="397"/>
        </w:trPr>
        <w:tc>
          <w:tcPr>
            <w:tcW w:w="60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E6FC87" w14:textId="77777777" w:rsidR="00DE7D96" w:rsidRPr="004D136B" w:rsidRDefault="00DE7D96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727008" w14:textId="77777777" w:rsidR="004D136B" w:rsidRPr="004D136B" w:rsidRDefault="004D136B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5" w:type="pct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40A418" w14:textId="77777777" w:rsidR="00DE7D96" w:rsidRPr="004D136B" w:rsidRDefault="00DE7D96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E41E9C" w14:textId="77777777" w:rsidR="00DE7D96" w:rsidRPr="004D136B" w:rsidRDefault="00DE7D96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77241C" w14:textId="77777777" w:rsidR="00DE7D96" w:rsidRPr="004D136B" w:rsidRDefault="00DE7D96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B10D0D" w14:textId="77777777" w:rsidR="00DE7D96" w:rsidRPr="004D136B" w:rsidRDefault="00DE7D96" w:rsidP="00534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138" w:rsidRPr="00020574" w14:paraId="1EC5DBDA" w14:textId="77777777" w:rsidTr="00974BA1">
        <w:trPr>
          <w:trHeight w:val="283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bottom w:val="nil"/>
            </w:tcBorders>
            <w:shd w:val="clear" w:color="auto" w:fill="F1F1F1"/>
            <w:vAlign w:val="center"/>
          </w:tcPr>
          <w:p w14:paraId="44A8E77F" w14:textId="43537B50" w:rsidR="00534C73" w:rsidRPr="004D136B" w:rsidRDefault="00534C73" w:rsidP="00974B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136B">
              <w:rPr>
                <w:rStyle w:val="exonsexon1"/>
                <w:rFonts w:ascii="Arial" w:hAnsi="Arial" w:cs="Arial"/>
                <w:b/>
                <w:color w:val="1F4E79" w:themeColor="accent5" w:themeShade="80"/>
                <w:sz w:val="20"/>
                <w:szCs w:val="20"/>
              </w:rPr>
              <w:t>Observaciones:</w:t>
            </w:r>
          </w:p>
        </w:tc>
      </w:tr>
      <w:tr w:rsidR="006710C0" w:rsidRPr="00A8340D" w14:paraId="023A084F" w14:textId="77777777" w:rsidTr="005173B5">
        <w:trPr>
          <w:trHeight w:val="397"/>
        </w:trPr>
        <w:tc>
          <w:tcPr>
            <w:tcW w:w="5000" w:type="pct"/>
            <w:gridSpan w:val="11"/>
            <w:tcBorders>
              <w:top w:val="nil"/>
            </w:tcBorders>
          </w:tcPr>
          <w:p w14:paraId="7C695389" w14:textId="77777777" w:rsidR="006710C0" w:rsidRDefault="006710C0" w:rsidP="009257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218FB" w14:textId="77777777" w:rsidR="00925744" w:rsidRDefault="00925744" w:rsidP="009257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B9701" w14:textId="77777777" w:rsidR="00925744" w:rsidRDefault="00925744" w:rsidP="009257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69BF6" w14:textId="68ABF42A" w:rsidR="00925744" w:rsidRPr="009A22AA" w:rsidRDefault="00925744" w:rsidP="009257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E95074" w14:textId="77777777" w:rsidR="008602CB" w:rsidRPr="00A8340D" w:rsidRDefault="008602CB" w:rsidP="00663603">
      <w:pPr>
        <w:ind w:right="-143"/>
        <w:jc w:val="both"/>
        <w:rPr>
          <w:sz w:val="18"/>
          <w:szCs w:val="18"/>
        </w:rPr>
      </w:pPr>
    </w:p>
    <w:sectPr w:rsidR="008602CB" w:rsidRPr="00A8340D" w:rsidSect="00E4263C">
      <w:headerReference w:type="default" r:id="rId9"/>
      <w:footerReference w:type="default" r:id="rId10"/>
      <w:pgSz w:w="11906" w:h="16838"/>
      <w:pgMar w:top="1950" w:right="709" w:bottom="992" w:left="1134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951B2" w14:textId="77777777" w:rsidR="00846E7C" w:rsidRDefault="00846E7C" w:rsidP="00EB14E1">
      <w:pPr>
        <w:spacing w:after="0" w:line="240" w:lineRule="auto"/>
      </w:pPr>
      <w:r>
        <w:separator/>
      </w:r>
    </w:p>
  </w:endnote>
  <w:endnote w:type="continuationSeparator" w:id="0">
    <w:p w14:paraId="31C303AB" w14:textId="77777777" w:rsidR="00846E7C" w:rsidRDefault="00846E7C" w:rsidP="00EB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086113"/>
      <w:docPartObj>
        <w:docPartGallery w:val="Page Numbers (Bottom of Page)"/>
        <w:docPartUnique/>
      </w:docPartObj>
    </w:sdtPr>
    <w:sdtEndPr>
      <w:rPr>
        <w:rFonts w:ascii="Arial" w:hAnsi="Arial" w:cs="Arial"/>
        <w:color w:val="FFFFFF" w:themeColor="background1"/>
        <w:sz w:val="17"/>
        <w:szCs w:val="17"/>
      </w:rPr>
    </w:sdtEndPr>
    <w:sdtContent>
      <w:p w14:paraId="2B496950" w14:textId="77777777" w:rsidR="007B5A1B" w:rsidRDefault="007B5A1B">
        <w:pPr>
          <w:pStyle w:val="Piedepgina"/>
          <w:jc w:val="right"/>
        </w:pPr>
      </w:p>
      <w:tbl>
        <w:tblPr>
          <w:tblStyle w:val="Tablaconcuadrcula"/>
          <w:tblW w:w="12142" w:type="dxa"/>
          <w:tblInd w:w="-1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CF7F8"/>
          <w:tblLook w:val="04A0" w:firstRow="1" w:lastRow="0" w:firstColumn="1" w:lastColumn="0" w:noHBand="0" w:noVBand="1"/>
        </w:tblPr>
        <w:tblGrid>
          <w:gridCol w:w="6071"/>
          <w:gridCol w:w="6071"/>
        </w:tblGrid>
        <w:tr w:rsidR="007B5A1B" w:rsidRPr="00B76755" w14:paraId="6CBBEE1B" w14:textId="77777777" w:rsidTr="007750CF">
          <w:trPr>
            <w:trHeight w:val="279"/>
          </w:trPr>
          <w:tc>
            <w:tcPr>
              <w:tcW w:w="6071" w:type="dxa"/>
              <w:shd w:val="clear" w:color="auto" w:fill="008582"/>
              <w:vAlign w:val="center"/>
            </w:tcPr>
            <w:p w14:paraId="7AB5DCD6" w14:textId="75C267F6" w:rsidR="007B5A1B" w:rsidRPr="00B76755" w:rsidRDefault="007B5A1B" w:rsidP="00DE7D96">
              <w:pPr>
                <w:pStyle w:val="Piedepgina"/>
                <w:rPr>
                  <w:rFonts w:ascii="Arial" w:hAnsi="Arial" w:cs="Arial"/>
                  <w:sz w:val="17"/>
                  <w:szCs w:val="17"/>
                </w:rPr>
              </w:pPr>
              <w:r>
                <w:rPr>
                  <w:rFonts w:ascii="Arial" w:hAnsi="Arial" w:cs="Arial"/>
                  <w:sz w:val="17"/>
                  <w:szCs w:val="17"/>
                </w:rPr>
                <w:t xml:space="preserve">                          </w:t>
              </w:r>
              <w:hyperlink r:id="rId1" w:history="1">
                <w:r w:rsidRPr="00301B2E">
                  <w:rPr>
                    <w:rStyle w:val="Hipervnculo"/>
                    <w:rFonts w:ascii="Arial" w:hAnsi="Arial" w:cs="Arial"/>
                    <w:color w:val="FFFFFF" w:themeColor="background1"/>
                    <w:sz w:val="17"/>
                    <w:szCs w:val="17"/>
                  </w:rPr>
                  <w:t>https://oncologiamolecularvalencia.com/</w:t>
                </w:r>
              </w:hyperlink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t xml:space="preserve">          </w:t>
              </w:r>
            </w:p>
          </w:tc>
          <w:tc>
            <w:tcPr>
              <w:tcW w:w="6071" w:type="dxa"/>
              <w:shd w:val="clear" w:color="auto" w:fill="008582"/>
              <w:vAlign w:val="center"/>
            </w:tcPr>
            <w:p w14:paraId="2DE60789" w14:textId="0D53872A" w:rsidR="007B5A1B" w:rsidRPr="00B76755" w:rsidRDefault="007B5A1B" w:rsidP="00DE7D96">
              <w:pPr>
                <w:pStyle w:val="Piedepgina"/>
                <w:rPr>
                  <w:rFonts w:ascii="Arial" w:hAnsi="Arial" w:cs="Arial"/>
                  <w:sz w:val="17"/>
                  <w:szCs w:val="17"/>
                </w:rPr>
              </w:pP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t xml:space="preserve">        </w:t>
              </w:r>
              <w:r w:rsidR="002D3CA4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t>eom@fihguv.es</w:t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t xml:space="preserve">                                                                        </w:t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fldChar w:fldCharType="begin"/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instrText>PAGE   \* MERGEFORMAT</w:instrText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fldChar w:fldCharType="separate"/>
              </w:r>
              <w:r w:rsidR="00E64D7F">
                <w:rPr>
                  <w:rFonts w:ascii="Arial" w:hAnsi="Arial" w:cs="Arial"/>
                  <w:noProof/>
                  <w:color w:val="FFFFFF" w:themeColor="background1"/>
                  <w:sz w:val="17"/>
                  <w:szCs w:val="17"/>
                </w:rPr>
                <w:t>2</w:t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fldChar w:fldCharType="end"/>
              </w:r>
              <w:r w:rsidRPr="00301B2E">
                <w:rPr>
                  <w:rFonts w:ascii="Arial" w:hAnsi="Arial" w:cs="Arial"/>
                  <w:color w:val="FFFFFF" w:themeColor="background1"/>
                  <w:sz w:val="17"/>
                  <w:szCs w:val="17"/>
                </w:rPr>
                <w:t xml:space="preserve"> / 2 </w:t>
              </w:r>
            </w:p>
          </w:tc>
        </w:tr>
      </w:tbl>
    </w:sdtContent>
  </w:sdt>
  <w:p w14:paraId="4A3CBE04" w14:textId="46701BE7" w:rsidR="007B5A1B" w:rsidRDefault="007B5A1B" w:rsidP="00B767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3E061" w14:textId="77777777" w:rsidR="00846E7C" w:rsidRDefault="00846E7C" w:rsidP="00EB14E1">
      <w:pPr>
        <w:spacing w:after="0" w:line="240" w:lineRule="auto"/>
      </w:pPr>
      <w:r>
        <w:separator/>
      </w:r>
    </w:p>
  </w:footnote>
  <w:footnote w:type="continuationSeparator" w:id="0">
    <w:p w14:paraId="0F98986C" w14:textId="77777777" w:rsidR="00846E7C" w:rsidRDefault="00846E7C" w:rsidP="00EB1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text" w:horzAnchor="margin" w:tblpY="-653"/>
      <w:tblW w:w="1006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2830"/>
      <w:gridCol w:w="5245"/>
      <w:gridCol w:w="1994"/>
    </w:tblGrid>
    <w:tr w:rsidR="007B5A1B" w14:paraId="4D9E56DA" w14:textId="77777777" w:rsidTr="005400FF">
      <w:trPr>
        <w:trHeight w:val="464"/>
      </w:trPr>
      <w:tc>
        <w:tcPr>
          <w:tcW w:w="2830" w:type="dxa"/>
          <w:vMerge w:val="restart"/>
          <w:vAlign w:val="center"/>
        </w:tcPr>
        <w:p w14:paraId="038E13D8" w14:textId="25B9CD8B" w:rsidR="007B5A1B" w:rsidRDefault="007B5A1B" w:rsidP="00A8340D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b/>
              <w:noProof/>
              <w:sz w:val="28"/>
              <w:lang w:eastAsia="es-ES"/>
            </w:rPr>
            <w:drawing>
              <wp:inline distT="0" distB="0" distL="0" distR="0" wp14:anchorId="3CA68752" wp14:editId="17B9D9AF">
                <wp:extent cx="1026596" cy="551113"/>
                <wp:effectExtent l="0" t="0" r="2540" b="1905"/>
                <wp:docPr id="1117308113" name="Imagen 1117308113" descr="C:\Users\44889631W\AppData\Local\Microsoft\Windows\INetCache\Content.Word\marca_eom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44889631W\AppData\Local\Microsoft\Windows\INetCache\Content.Word\marca_eom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815" cy="558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3F4FD8" w14:textId="5D97DB02" w:rsidR="007B5A1B" w:rsidRPr="00CF2F7C" w:rsidRDefault="007B5A1B" w:rsidP="00A8340D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14:paraId="5ADB8CCB" w14:textId="6A19DB04" w:rsidR="007B5A1B" w:rsidRPr="00DB2994" w:rsidRDefault="007B5A1B" w:rsidP="00CF2F7C">
          <w:pPr>
            <w:jc w:val="center"/>
            <w:rPr>
              <w:rFonts w:ascii="Bahnschrift Light" w:hAnsi="Bahnschrift Light"/>
              <w:b/>
              <w:bCs/>
              <w:i/>
              <w:sz w:val="16"/>
              <w:szCs w:val="16"/>
            </w:rPr>
          </w:pPr>
          <w:r w:rsidRPr="00DB2994">
            <w:rPr>
              <w:rFonts w:ascii="Bahnschrift Light" w:hAnsi="Bahnschrift Light" w:cs="Arial"/>
              <w:bCs/>
              <w:i/>
              <w:sz w:val="16"/>
              <w:szCs w:val="16"/>
            </w:rPr>
            <w:t>Laboratorio de Oncología Molecular</w:t>
          </w:r>
        </w:p>
      </w:tc>
      <w:tc>
        <w:tcPr>
          <w:tcW w:w="5245" w:type="dxa"/>
          <w:vMerge w:val="restart"/>
          <w:vAlign w:val="center"/>
        </w:tcPr>
        <w:p w14:paraId="474C323F" w14:textId="0CCE1520" w:rsidR="007B5A1B" w:rsidRPr="007A739A" w:rsidRDefault="007B5A1B" w:rsidP="00A8340D">
          <w:pPr>
            <w:jc w:val="center"/>
            <w:rPr>
              <w:b/>
              <w:bCs/>
              <w:sz w:val="32"/>
              <w:szCs w:val="32"/>
            </w:rPr>
          </w:pPr>
          <w:r w:rsidRPr="00EB14E1">
            <w:rPr>
              <w:rFonts w:ascii="Arial" w:hAnsi="Arial" w:cs="Arial"/>
              <w:bCs/>
              <w:sz w:val="26"/>
              <w:szCs w:val="26"/>
            </w:rPr>
            <w:t>SOLICITUD DE</w:t>
          </w:r>
          <w:r>
            <w:rPr>
              <w:rFonts w:ascii="Arial" w:hAnsi="Arial" w:cs="Arial"/>
              <w:bCs/>
              <w:sz w:val="26"/>
              <w:szCs w:val="26"/>
            </w:rPr>
            <w:t xml:space="preserve"> </w:t>
          </w:r>
          <w:r w:rsidRPr="00EB14E1">
            <w:rPr>
              <w:rFonts w:ascii="Arial" w:hAnsi="Arial" w:cs="Arial"/>
              <w:bCs/>
              <w:sz w:val="26"/>
              <w:szCs w:val="26"/>
            </w:rPr>
            <w:t>BIOPSIA LÍQUIDA</w:t>
          </w:r>
        </w:p>
      </w:tc>
      <w:tc>
        <w:tcPr>
          <w:tcW w:w="1994" w:type="dxa"/>
          <w:vAlign w:val="center"/>
        </w:tcPr>
        <w:p w14:paraId="51308655" w14:textId="77777777" w:rsidR="007B5A1B" w:rsidRPr="00D3332B" w:rsidRDefault="007B5A1B" w:rsidP="007750CF">
          <w:pPr>
            <w:jc w:val="right"/>
            <w:rPr>
              <w:rFonts w:ascii="Arial" w:hAnsi="Arial" w:cs="Arial"/>
              <w:sz w:val="17"/>
              <w:szCs w:val="17"/>
            </w:rPr>
          </w:pPr>
          <w:r w:rsidRPr="00D3332B">
            <w:rPr>
              <w:rFonts w:ascii="Arial" w:hAnsi="Arial" w:cs="Arial"/>
              <w:sz w:val="17"/>
              <w:szCs w:val="17"/>
            </w:rPr>
            <w:t>MG-SGC-LOM</w:t>
          </w:r>
        </w:p>
      </w:tc>
    </w:tr>
    <w:tr w:rsidR="007B5A1B" w14:paraId="233C0837" w14:textId="77777777" w:rsidTr="005400FF">
      <w:trPr>
        <w:trHeight w:val="464"/>
      </w:trPr>
      <w:tc>
        <w:tcPr>
          <w:tcW w:w="2830" w:type="dxa"/>
          <w:vMerge/>
        </w:tcPr>
        <w:p w14:paraId="4E76B938" w14:textId="77777777" w:rsidR="007B5A1B" w:rsidRDefault="007B5A1B" w:rsidP="00EB14E1">
          <w:pPr>
            <w:jc w:val="center"/>
            <w:rPr>
              <w:b/>
              <w:bCs/>
            </w:rPr>
          </w:pPr>
        </w:p>
      </w:tc>
      <w:tc>
        <w:tcPr>
          <w:tcW w:w="5245" w:type="dxa"/>
          <w:vMerge/>
        </w:tcPr>
        <w:p w14:paraId="3BAC72E2" w14:textId="77777777" w:rsidR="007B5A1B" w:rsidRDefault="007B5A1B" w:rsidP="00EB14E1">
          <w:pPr>
            <w:jc w:val="center"/>
            <w:rPr>
              <w:b/>
              <w:bCs/>
            </w:rPr>
          </w:pPr>
        </w:p>
      </w:tc>
      <w:tc>
        <w:tcPr>
          <w:tcW w:w="1994" w:type="dxa"/>
          <w:vAlign w:val="center"/>
        </w:tcPr>
        <w:p w14:paraId="61C02443" w14:textId="160B3B89" w:rsidR="007B5A1B" w:rsidRPr="00D3332B" w:rsidRDefault="007B5A1B" w:rsidP="00802291">
          <w:pPr>
            <w:jc w:val="right"/>
            <w:rPr>
              <w:rFonts w:ascii="Arial" w:hAnsi="Arial" w:cs="Arial"/>
              <w:sz w:val="17"/>
              <w:szCs w:val="17"/>
            </w:rPr>
          </w:pPr>
          <w:r w:rsidRPr="00D3332B">
            <w:rPr>
              <w:rFonts w:ascii="Arial" w:hAnsi="Arial" w:cs="Arial"/>
              <w:sz w:val="17"/>
              <w:szCs w:val="17"/>
            </w:rPr>
            <w:t>R 7.2-03 v</w:t>
          </w:r>
          <w:r w:rsidR="001200C1">
            <w:rPr>
              <w:rFonts w:ascii="Arial" w:hAnsi="Arial" w:cs="Arial"/>
              <w:sz w:val="17"/>
              <w:szCs w:val="17"/>
            </w:rPr>
            <w:t>4</w:t>
          </w:r>
        </w:p>
      </w:tc>
    </w:tr>
    <w:tr w:rsidR="007B5A1B" w14:paraId="7C587737" w14:textId="77777777" w:rsidTr="00624265">
      <w:trPr>
        <w:trHeight w:val="464"/>
      </w:trPr>
      <w:tc>
        <w:tcPr>
          <w:tcW w:w="2830" w:type="dxa"/>
          <w:vMerge/>
          <w:tcBorders>
            <w:bottom w:val="single" w:sz="12" w:space="0" w:color="595959" w:themeColor="text1" w:themeTint="A6"/>
          </w:tcBorders>
        </w:tcPr>
        <w:p w14:paraId="5113F2B5" w14:textId="77777777" w:rsidR="007B5A1B" w:rsidRDefault="007B5A1B" w:rsidP="00EB14E1">
          <w:pPr>
            <w:jc w:val="center"/>
            <w:rPr>
              <w:b/>
              <w:bCs/>
            </w:rPr>
          </w:pPr>
        </w:p>
      </w:tc>
      <w:tc>
        <w:tcPr>
          <w:tcW w:w="5245" w:type="dxa"/>
          <w:vMerge/>
          <w:tcBorders>
            <w:bottom w:val="single" w:sz="12" w:space="0" w:color="595959" w:themeColor="text1" w:themeTint="A6"/>
          </w:tcBorders>
        </w:tcPr>
        <w:p w14:paraId="0552E399" w14:textId="77777777" w:rsidR="007B5A1B" w:rsidRDefault="007B5A1B" w:rsidP="00EB14E1">
          <w:pPr>
            <w:jc w:val="center"/>
            <w:rPr>
              <w:b/>
              <w:bCs/>
            </w:rPr>
          </w:pPr>
        </w:p>
      </w:tc>
      <w:tc>
        <w:tcPr>
          <w:tcW w:w="1994" w:type="dxa"/>
          <w:tcBorders>
            <w:bottom w:val="single" w:sz="12" w:space="0" w:color="595959" w:themeColor="text1" w:themeTint="A6"/>
          </w:tcBorders>
          <w:vAlign w:val="center"/>
        </w:tcPr>
        <w:p w14:paraId="57F20FE4" w14:textId="0B90552E" w:rsidR="007B5A1B" w:rsidRPr="00D3332B" w:rsidRDefault="001200C1" w:rsidP="001200C1">
          <w:pPr>
            <w:jc w:val="right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12</w:t>
          </w:r>
          <w:r w:rsidR="007B5A1B">
            <w:rPr>
              <w:rFonts w:ascii="Arial" w:hAnsi="Arial" w:cs="Arial"/>
              <w:sz w:val="17"/>
              <w:szCs w:val="17"/>
            </w:rPr>
            <w:t>/0</w:t>
          </w:r>
          <w:r>
            <w:rPr>
              <w:rFonts w:ascii="Arial" w:hAnsi="Arial" w:cs="Arial"/>
              <w:sz w:val="17"/>
              <w:szCs w:val="17"/>
            </w:rPr>
            <w:t>5</w:t>
          </w:r>
          <w:r w:rsidR="006B4DC5">
            <w:rPr>
              <w:rFonts w:ascii="Arial" w:hAnsi="Arial" w:cs="Arial"/>
              <w:sz w:val="17"/>
              <w:szCs w:val="17"/>
            </w:rPr>
            <w:t>/202</w:t>
          </w:r>
          <w:r w:rsidR="00514549">
            <w:rPr>
              <w:rFonts w:ascii="Arial" w:hAnsi="Arial" w:cs="Arial"/>
              <w:sz w:val="17"/>
              <w:szCs w:val="17"/>
            </w:rPr>
            <w:t>5</w:t>
          </w:r>
        </w:p>
      </w:tc>
    </w:tr>
  </w:tbl>
  <w:p w14:paraId="54F318F6" w14:textId="77777777" w:rsidR="007B5A1B" w:rsidRDefault="007B5A1B" w:rsidP="00A834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50F8"/>
    <w:multiLevelType w:val="hybridMultilevel"/>
    <w:tmpl w:val="0C94E1A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94A86"/>
    <w:multiLevelType w:val="hybridMultilevel"/>
    <w:tmpl w:val="C47ECA26"/>
    <w:lvl w:ilvl="0" w:tplc="8CCABF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D1C9F"/>
    <w:multiLevelType w:val="hybridMultilevel"/>
    <w:tmpl w:val="C0F2B0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71B48"/>
    <w:multiLevelType w:val="hybridMultilevel"/>
    <w:tmpl w:val="7A46353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D12F7"/>
    <w:multiLevelType w:val="hybridMultilevel"/>
    <w:tmpl w:val="EE1E9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D7ECE"/>
    <w:multiLevelType w:val="hybridMultilevel"/>
    <w:tmpl w:val="A33CAAF6"/>
    <w:lvl w:ilvl="0" w:tplc="874849CC">
      <w:start w:val="16"/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xB1XDqcsmd4AyCsd+P/mHOzGZmU=" w:salt="63OWJ5A9L1cK6gGaBK53rw==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15"/>
    <w:rsid w:val="00013EE6"/>
    <w:rsid w:val="00014600"/>
    <w:rsid w:val="00015841"/>
    <w:rsid w:val="00020574"/>
    <w:rsid w:val="00023374"/>
    <w:rsid w:val="000313A7"/>
    <w:rsid w:val="00031491"/>
    <w:rsid w:val="000414CE"/>
    <w:rsid w:val="00054AD1"/>
    <w:rsid w:val="00055BB3"/>
    <w:rsid w:val="000859A8"/>
    <w:rsid w:val="000A3922"/>
    <w:rsid w:val="000C3F15"/>
    <w:rsid w:val="000C3F7D"/>
    <w:rsid w:val="000D10CB"/>
    <w:rsid w:val="000D4E57"/>
    <w:rsid w:val="000F147C"/>
    <w:rsid w:val="001048BD"/>
    <w:rsid w:val="001200C1"/>
    <w:rsid w:val="00120247"/>
    <w:rsid w:val="00146D3F"/>
    <w:rsid w:val="0016092C"/>
    <w:rsid w:val="00172779"/>
    <w:rsid w:val="001C058E"/>
    <w:rsid w:val="001D5D3B"/>
    <w:rsid w:val="001F5281"/>
    <w:rsid w:val="001F672E"/>
    <w:rsid w:val="002423B9"/>
    <w:rsid w:val="00247324"/>
    <w:rsid w:val="00261221"/>
    <w:rsid w:val="00262EF1"/>
    <w:rsid w:val="00271AEB"/>
    <w:rsid w:val="002B2174"/>
    <w:rsid w:val="002B686B"/>
    <w:rsid w:val="002B7E9B"/>
    <w:rsid w:val="002C10D3"/>
    <w:rsid w:val="002C75C5"/>
    <w:rsid w:val="002C7B87"/>
    <w:rsid w:val="002D3CA4"/>
    <w:rsid w:val="002D657A"/>
    <w:rsid w:val="002E3BE5"/>
    <w:rsid w:val="00301B2E"/>
    <w:rsid w:val="0030420C"/>
    <w:rsid w:val="00307F01"/>
    <w:rsid w:val="00316BEB"/>
    <w:rsid w:val="00323388"/>
    <w:rsid w:val="003260F5"/>
    <w:rsid w:val="003365BF"/>
    <w:rsid w:val="00350133"/>
    <w:rsid w:val="003535BC"/>
    <w:rsid w:val="003667BC"/>
    <w:rsid w:val="00374D80"/>
    <w:rsid w:val="003921C0"/>
    <w:rsid w:val="003A3627"/>
    <w:rsid w:val="003B089C"/>
    <w:rsid w:val="003B1038"/>
    <w:rsid w:val="003B4640"/>
    <w:rsid w:val="003B6537"/>
    <w:rsid w:val="003C5BD6"/>
    <w:rsid w:val="003D73ED"/>
    <w:rsid w:val="00406BB1"/>
    <w:rsid w:val="00430249"/>
    <w:rsid w:val="0043215C"/>
    <w:rsid w:val="004413F1"/>
    <w:rsid w:val="00452662"/>
    <w:rsid w:val="004529C1"/>
    <w:rsid w:val="00467CA6"/>
    <w:rsid w:val="004744B5"/>
    <w:rsid w:val="00485B3D"/>
    <w:rsid w:val="004A0DA2"/>
    <w:rsid w:val="004A2F01"/>
    <w:rsid w:val="004D0467"/>
    <w:rsid w:val="004D136B"/>
    <w:rsid w:val="004D21DF"/>
    <w:rsid w:val="004D3285"/>
    <w:rsid w:val="004E71AE"/>
    <w:rsid w:val="004F6CFA"/>
    <w:rsid w:val="005079F9"/>
    <w:rsid w:val="00514549"/>
    <w:rsid w:val="0051678A"/>
    <w:rsid w:val="005173B5"/>
    <w:rsid w:val="00523215"/>
    <w:rsid w:val="0053159F"/>
    <w:rsid w:val="00534C73"/>
    <w:rsid w:val="005359B1"/>
    <w:rsid w:val="005400FF"/>
    <w:rsid w:val="00550DD8"/>
    <w:rsid w:val="00574542"/>
    <w:rsid w:val="00577013"/>
    <w:rsid w:val="0058731C"/>
    <w:rsid w:val="005874B5"/>
    <w:rsid w:val="00593901"/>
    <w:rsid w:val="005956EA"/>
    <w:rsid w:val="005A489C"/>
    <w:rsid w:val="005B026C"/>
    <w:rsid w:val="005C4CBE"/>
    <w:rsid w:val="005D3030"/>
    <w:rsid w:val="005D3913"/>
    <w:rsid w:val="005E35E1"/>
    <w:rsid w:val="005E4330"/>
    <w:rsid w:val="00603A0B"/>
    <w:rsid w:val="00604A07"/>
    <w:rsid w:val="00624265"/>
    <w:rsid w:val="00644701"/>
    <w:rsid w:val="00663603"/>
    <w:rsid w:val="00666E35"/>
    <w:rsid w:val="00670CFA"/>
    <w:rsid w:val="006710C0"/>
    <w:rsid w:val="00673400"/>
    <w:rsid w:val="0067632A"/>
    <w:rsid w:val="00683019"/>
    <w:rsid w:val="00690393"/>
    <w:rsid w:val="006950ED"/>
    <w:rsid w:val="00696482"/>
    <w:rsid w:val="006B013B"/>
    <w:rsid w:val="006B35EA"/>
    <w:rsid w:val="006B4321"/>
    <w:rsid w:val="006B4DC5"/>
    <w:rsid w:val="006C2447"/>
    <w:rsid w:val="006C579F"/>
    <w:rsid w:val="006E2ED4"/>
    <w:rsid w:val="006F01B1"/>
    <w:rsid w:val="006F3970"/>
    <w:rsid w:val="006F422A"/>
    <w:rsid w:val="00702FC4"/>
    <w:rsid w:val="00716363"/>
    <w:rsid w:val="0073632E"/>
    <w:rsid w:val="00740D02"/>
    <w:rsid w:val="00740EE9"/>
    <w:rsid w:val="00755135"/>
    <w:rsid w:val="007578FF"/>
    <w:rsid w:val="00764DD5"/>
    <w:rsid w:val="00767A75"/>
    <w:rsid w:val="007750CF"/>
    <w:rsid w:val="00783695"/>
    <w:rsid w:val="0078576F"/>
    <w:rsid w:val="00787357"/>
    <w:rsid w:val="007A739A"/>
    <w:rsid w:val="007B5A1B"/>
    <w:rsid w:val="007C0B49"/>
    <w:rsid w:val="007C3EC0"/>
    <w:rsid w:val="007C68CD"/>
    <w:rsid w:val="007C6D96"/>
    <w:rsid w:val="007D6C8E"/>
    <w:rsid w:val="00802291"/>
    <w:rsid w:val="008247C2"/>
    <w:rsid w:val="008324B1"/>
    <w:rsid w:val="00846E7C"/>
    <w:rsid w:val="008602CB"/>
    <w:rsid w:val="0086342B"/>
    <w:rsid w:val="008839D4"/>
    <w:rsid w:val="008868EC"/>
    <w:rsid w:val="008974EA"/>
    <w:rsid w:val="008B2D09"/>
    <w:rsid w:val="008E4BCC"/>
    <w:rsid w:val="008E7B30"/>
    <w:rsid w:val="008F1E83"/>
    <w:rsid w:val="008F44BA"/>
    <w:rsid w:val="008F7733"/>
    <w:rsid w:val="00905B54"/>
    <w:rsid w:val="009142C8"/>
    <w:rsid w:val="00922E64"/>
    <w:rsid w:val="00925744"/>
    <w:rsid w:val="00930C79"/>
    <w:rsid w:val="0093528B"/>
    <w:rsid w:val="00957D69"/>
    <w:rsid w:val="009604CB"/>
    <w:rsid w:val="00974BA1"/>
    <w:rsid w:val="009A22AA"/>
    <w:rsid w:val="009A3A67"/>
    <w:rsid w:val="009C1ECC"/>
    <w:rsid w:val="009D0DD6"/>
    <w:rsid w:val="009D0F9C"/>
    <w:rsid w:val="009D470A"/>
    <w:rsid w:val="009E6C64"/>
    <w:rsid w:val="00A11A65"/>
    <w:rsid w:val="00A34AB7"/>
    <w:rsid w:val="00A634BB"/>
    <w:rsid w:val="00A658F5"/>
    <w:rsid w:val="00A72481"/>
    <w:rsid w:val="00A754E4"/>
    <w:rsid w:val="00A76BE4"/>
    <w:rsid w:val="00A8340D"/>
    <w:rsid w:val="00AA20BB"/>
    <w:rsid w:val="00AA670F"/>
    <w:rsid w:val="00AB3A4A"/>
    <w:rsid w:val="00AB444D"/>
    <w:rsid w:val="00AC6AAF"/>
    <w:rsid w:val="00AD33D7"/>
    <w:rsid w:val="00AF6368"/>
    <w:rsid w:val="00AF6AE1"/>
    <w:rsid w:val="00B434A2"/>
    <w:rsid w:val="00B44FAD"/>
    <w:rsid w:val="00B460D6"/>
    <w:rsid w:val="00B51167"/>
    <w:rsid w:val="00B66638"/>
    <w:rsid w:val="00B763AD"/>
    <w:rsid w:val="00B76755"/>
    <w:rsid w:val="00B82ABF"/>
    <w:rsid w:val="00BA5A90"/>
    <w:rsid w:val="00BA7C91"/>
    <w:rsid w:val="00BC4833"/>
    <w:rsid w:val="00BE02E1"/>
    <w:rsid w:val="00BF2025"/>
    <w:rsid w:val="00BF2515"/>
    <w:rsid w:val="00BF32F8"/>
    <w:rsid w:val="00BF5400"/>
    <w:rsid w:val="00C1762F"/>
    <w:rsid w:val="00C21755"/>
    <w:rsid w:val="00C218D5"/>
    <w:rsid w:val="00C2521B"/>
    <w:rsid w:val="00C45DE3"/>
    <w:rsid w:val="00C55C14"/>
    <w:rsid w:val="00C60120"/>
    <w:rsid w:val="00C623C9"/>
    <w:rsid w:val="00C86609"/>
    <w:rsid w:val="00C9239C"/>
    <w:rsid w:val="00CA0835"/>
    <w:rsid w:val="00CB4DB4"/>
    <w:rsid w:val="00CC1DCD"/>
    <w:rsid w:val="00CC5462"/>
    <w:rsid w:val="00CE02F6"/>
    <w:rsid w:val="00CE38EF"/>
    <w:rsid w:val="00CF2F7C"/>
    <w:rsid w:val="00D00D8B"/>
    <w:rsid w:val="00D20157"/>
    <w:rsid w:val="00D3332B"/>
    <w:rsid w:val="00D5444B"/>
    <w:rsid w:val="00D654C0"/>
    <w:rsid w:val="00D81DBB"/>
    <w:rsid w:val="00D9101D"/>
    <w:rsid w:val="00D963FE"/>
    <w:rsid w:val="00DB2994"/>
    <w:rsid w:val="00DB4FD8"/>
    <w:rsid w:val="00DC3675"/>
    <w:rsid w:val="00DD22F0"/>
    <w:rsid w:val="00DD700B"/>
    <w:rsid w:val="00DE341F"/>
    <w:rsid w:val="00DE7D96"/>
    <w:rsid w:val="00E118AE"/>
    <w:rsid w:val="00E14998"/>
    <w:rsid w:val="00E1677E"/>
    <w:rsid w:val="00E167DD"/>
    <w:rsid w:val="00E32F74"/>
    <w:rsid w:val="00E37B1D"/>
    <w:rsid w:val="00E4263C"/>
    <w:rsid w:val="00E428AC"/>
    <w:rsid w:val="00E512EA"/>
    <w:rsid w:val="00E52108"/>
    <w:rsid w:val="00E64D7F"/>
    <w:rsid w:val="00E6562F"/>
    <w:rsid w:val="00E66F38"/>
    <w:rsid w:val="00E72159"/>
    <w:rsid w:val="00E918DC"/>
    <w:rsid w:val="00E92561"/>
    <w:rsid w:val="00E9464B"/>
    <w:rsid w:val="00EB14E1"/>
    <w:rsid w:val="00EB1CF7"/>
    <w:rsid w:val="00EB3D2E"/>
    <w:rsid w:val="00EB7626"/>
    <w:rsid w:val="00ED3B3D"/>
    <w:rsid w:val="00ED5D6A"/>
    <w:rsid w:val="00EF3357"/>
    <w:rsid w:val="00EF4DD2"/>
    <w:rsid w:val="00EF5230"/>
    <w:rsid w:val="00F208B7"/>
    <w:rsid w:val="00F41138"/>
    <w:rsid w:val="00F464CC"/>
    <w:rsid w:val="00F551CB"/>
    <w:rsid w:val="00F600AB"/>
    <w:rsid w:val="00F80011"/>
    <w:rsid w:val="00F80E46"/>
    <w:rsid w:val="00F817C2"/>
    <w:rsid w:val="00FC4767"/>
    <w:rsid w:val="00FC7B49"/>
    <w:rsid w:val="00FE4089"/>
    <w:rsid w:val="00FE583B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2BE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3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B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1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4E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B1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4E1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E66F38"/>
    <w:rPr>
      <w:color w:val="808080"/>
    </w:rPr>
  </w:style>
  <w:style w:type="character" w:customStyle="1" w:styleId="exonsexon1">
    <w:name w:val="exons_exon1"/>
    <w:rsid w:val="00FC4767"/>
    <w:rPr>
      <w:rFonts w:ascii="Courier New" w:hAnsi="Courier New" w:cs="Courier New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B3A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styleId="Hipervnculo">
    <w:name w:val="Hyperlink"/>
    <w:basedOn w:val="Fuentedeprrafopredeter"/>
    <w:uiPriority w:val="99"/>
    <w:unhideWhenUsed/>
    <w:rsid w:val="00485B3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85B3D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rsid w:val="00AA20BB"/>
    <w:rPr>
      <w:rFonts w:ascii="Arial" w:hAnsi="Arial"/>
      <w:b w:val="0"/>
      <w:i w:val="0"/>
      <w:caps w:val="0"/>
      <w:smallCaps w:val="0"/>
      <w:sz w:val="20"/>
    </w:rPr>
  </w:style>
  <w:style w:type="character" w:customStyle="1" w:styleId="Estilo2">
    <w:name w:val="Estilo2"/>
    <w:basedOn w:val="Fuentedeprrafopredeter"/>
    <w:uiPriority w:val="1"/>
    <w:rsid w:val="00AA20BB"/>
    <w:rPr>
      <w:color w:val="595959" w:themeColor="text1" w:themeTint="A6"/>
    </w:rPr>
  </w:style>
  <w:style w:type="character" w:customStyle="1" w:styleId="Estilo3">
    <w:name w:val="Estilo3"/>
    <w:basedOn w:val="Fuentedeprrafopredeter"/>
    <w:uiPriority w:val="1"/>
    <w:rsid w:val="00AA20BB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4">
    <w:name w:val="Estilo4"/>
    <w:basedOn w:val="Fuentedeprrafopredeter"/>
    <w:uiPriority w:val="1"/>
    <w:rsid w:val="00AA20BB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5">
    <w:name w:val="Estilo5"/>
    <w:basedOn w:val="Fuentedeprrafopredeter"/>
    <w:uiPriority w:val="1"/>
    <w:rsid w:val="00AA20BB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6">
    <w:name w:val="Estilo6"/>
    <w:basedOn w:val="Fuentedeprrafopredeter"/>
    <w:uiPriority w:val="1"/>
    <w:rsid w:val="005D3030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7">
    <w:name w:val="Estilo7"/>
    <w:basedOn w:val="Fuentedeprrafopredeter"/>
    <w:uiPriority w:val="1"/>
    <w:rsid w:val="005D3030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8">
    <w:name w:val="Estilo8"/>
    <w:basedOn w:val="Fuentedeprrafopredeter"/>
    <w:uiPriority w:val="1"/>
    <w:rsid w:val="005D3030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9">
    <w:name w:val="Estilo9"/>
    <w:basedOn w:val="Fuentedeprrafopredeter"/>
    <w:uiPriority w:val="1"/>
    <w:rsid w:val="006950ED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10">
    <w:name w:val="Estilo10"/>
    <w:basedOn w:val="Fuentedeprrafopredeter"/>
    <w:uiPriority w:val="1"/>
    <w:rsid w:val="006950ED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11">
    <w:name w:val="Estilo11"/>
    <w:basedOn w:val="Fuentedeprrafopredeter"/>
    <w:uiPriority w:val="1"/>
    <w:rsid w:val="009604CB"/>
    <w:rPr>
      <w:rFonts w:ascii="Arial" w:hAnsi="Arial"/>
      <w:b w:val="0"/>
      <w:i w:val="0"/>
      <w:color w:val="595959" w:themeColor="text1" w:themeTint="A6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2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3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3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B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1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4E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B1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4E1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E66F38"/>
    <w:rPr>
      <w:color w:val="808080"/>
    </w:rPr>
  </w:style>
  <w:style w:type="character" w:customStyle="1" w:styleId="exonsexon1">
    <w:name w:val="exons_exon1"/>
    <w:rsid w:val="00FC4767"/>
    <w:rPr>
      <w:rFonts w:ascii="Courier New" w:hAnsi="Courier New" w:cs="Courier New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B3A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styleId="Hipervnculo">
    <w:name w:val="Hyperlink"/>
    <w:basedOn w:val="Fuentedeprrafopredeter"/>
    <w:uiPriority w:val="99"/>
    <w:unhideWhenUsed/>
    <w:rsid w:val="00485B3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85B3D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rsid w:val="00AA20BB"/>
    <w:rPr>
      <w:rFonts w:ascii="Arial" w:hAnsi="Arial"/>
      <w:b w:val="0"/>
      <w:i w:val="0"/>
      <w:caps w:val="0"/>
      <w:smallCaps w:val="0"/>
      <w:sz w:val="20"/>
    </w:rPr>
  </w:style>
  <w:style w:type="character" w:customStyle="1" w:styleId="Estilo2">
    <w:name w:val="Estilo2"/>
    <w:basedOn w:val="Fuentedeprrafopredeter"/>
    <w:uiPriority w:val="1"/>
    <w:rsid w:val="00AA20BB"/>
    <w:rPr>
      <w:color w:val="595959" w:themeColor="text1" w:themeTint="A6"/>
    </w:rPr>
  </w:style>
  <w:style w:type="character" w:customStyle="1" w:styleId="Estilo3">
    <w:name w:val="Estilo3"/>
    <w:basedOn w:val="Fuentedeprrafopredeter"/>
    <w:uiPriority w:val="1"/>
    <w:rsid w:val="00AA20BB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4">
    <w:name w:val="Estilo4"/>
    <w:basedOn w:val="Fuentedeprrafopredeter"/>
    <w:uiPriority w:val="1"/>
    <w:rsid w:val="00AA20BB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5">
    <w:name w:val="Estilo5"/>
    <w:basedOn w:val="Fuentedeprrafopredeter"/>
    <w:uiPriority w:val="1"/>
    <w:rsid w:val="00AA20BB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6">
    <w:name w:val="Estilo6"/>
    <w:basedOn w:val="Fuentedeprrafopredeter"/>
    <w:uiPriority w:val="1"/>
    <w:rsid w:val="005D3030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7">
    <w:name w:val="Estilo7"/>
    <w:basedOn w:val="Fuentedeprrafopredeter"/>
    <w:uiPriority w:val="1"/>
    <w:rsid w:val="005D3030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8">
    <w:name w:val="Estilo8"/>
    <w:basedOn w:val="Fuentedeprrafopredeter"/>
    <w:uiPriority w:val="1"/>
    <w:rsid w:val="005D3030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9">
    <w:name w:val="Estilo9"/>
    <w:basedOn w:val="Fuentedeprrafopredeter"/>
    <w:uiPriority w:val="1"/>
    <w:rsid w:val="006950ED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10">
    <w:name w:val="Estilo10"/>
    <w:basedOn w:val="Fuentedeprrafopredeter"/>
    <w:uiPriority w:val="1"/>
    <w:rsid w:val="006950ED"/>
    <w:rPr>
      <w:rFonts w:ascii="Arial" w:hAnsi="Arial"/>
      <w:b w:val="0"/>
      <w:i w:val="0"/>
      <w:color w:val="595959" w:themeColor="text1" w:themeTint="A6"/>
      <w:sz w:val="20"/>
    </w:rPr>
  </w:style>
  <w:style w:type="character" w:customStyle="1" w:styleId="Estilo11">
    <w:name w:val="Estilo11"/>
    <w:basedOn w:val="Fuentedeprrafopredeter"/>
    <w:uiPriority w:val="1"/>
    <w:rsid w:val="009604CB"/>
    <w:rPr>
      <w:rFonts w:ascii="Arial" w:hAnsi="Arial"/>
      <w:b w:val="0"/>
      <w:i w:val="0"/>
      <w:color w:val="595959" w:themeColor="text1" w:themeTint="A6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ncologiamolecularvalenci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0E487E06544AB790D4CF569DFA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DFA9-F9CE-4D2F-8FEE-307446F5444B}"/>
      </w:docPartPr>
      <w:docPartBody>
        <w:p w:rsidR="00092819" w:rsidRDefault="00527104" w:rsidP="00527104">
          <w:pPr>
            <w:pStyle w:val="B00E487E06544AB790D4CF569DFA378A27"/>
          </w:pPr>
          <w:r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D763-F193-4DA9-AF32-CA4676558925}"/>
      </w:docPartPr>
      <w:docPartBody>
        <w:p w:rsidR="002813F9" w:rsidRDefault="002813F9">
          <w:r w:rsidRPr="00CC29D7">
            <w:rPr>
              <w:rStyle w:val="Textodelmarcadordeposicin"/>
            </w:rPr>
            <w:t>Elija un elemento.</w:t>
          </w:r>
        </w:p>
      </w:docPartBody>
    </w:docPart>
    <w:docPart>
      <w:docPartPr>
        <w:name w:val="BE9C5E06E822440C8EA876BD16960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B6EDE-0C03-4F07-A8EA-1C2666FD3787}"/>
      </w:docPartPr>
      <w:docPartBody>
        <w:p w:rsidR="002813F9" w:rsidRDefault="00370F13" w:rsidP="00370F13">
          <w:pPr>
            <w:pStyle w:val="BE9C5E06E822440C8EA876BD16960D463"/>
          </w:pPr>
          <w:r w:rsidRPr="00255645"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F2D2-16D0-44FA-8EE1-62DD6B1D8E80}"/>
      </w:docPartPr>
      <w:docPartBody>
        <w:p w:rsidR="008D0C9A" w:rsidRDefault="00527104">
          <w:r w:rsidRPr="00634F4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3A15C-CA50-4481-AB89-1044E8CD7187}"/>
      </w:docPartPr>
      <w:docPartBody>
        <w:p w:rsidR="008D0C9A" w:rsidRDefault="00527104">
          <w:r w:rsidRPr="00634F4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871749A0264A0785AF18B82E553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2B9C1-6C34-4325-B5A9-4E8EB72BC8A8}"/>
      </w:docPartPr>
      <w:docPartBody>
        <w:p w:rsidR="008D0C9A" w:rsidRDefault="00527104" w:rsidP="00527104">
          <w:pPr>
            <w:pStyle w:val="6B871749A0264A0785AF18B82E5538CB"/>
          </w:pPr>
          <w:r>
            <w:rPr>
              <w:rStyle w:val="Textodelmarcadordeposicin"/>
            </w:rPr>
            <w:t>Tipo Muestra</w:t>
          </w:r>
        </w:p>
      </w:docPartBody>
    </w:docPart>
    <w:docPart>
      <w:docPartPr>
        <w:name w:val="314FF8503C8D4973AD0A60E694230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22B30-44D8-4254-96AB-F2C020B7DB2B}"/>
      </w:docPartPr>
      <w:docPartBody>
        <w:p w:rsidR="008D0C9A" w:rsidRDefault="00527104" w:rsidP="00527104">
          <w:pPr>
            <w:pStyle w:val="314FF8503C8D4973AD0A60E694230899"/>
          </w:pPr>
          <w:r w:rsidRPr="00634F4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0ECE2EF787840818C289CC8E094B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FFCB3-BF97-4765-8E5C-966987284239}"/>
      </w:docPartPr>
      <w:docPartBody>
        <w:p w:rsidR="008D0C9A" w:rsidRDefault="00527104" w:rsidP="00527104">
          <w:pPr>
            <w:pStyle w:val="C0ECE2EF787840818C289CC8E094BA4E"/>
          </w:pPr>
          <w:r>
            <w:rPr>
              <w:rStyle w:val="Estilo6"/>
            </w:rPr>
            <w:br/>
          </w:r>
          <w:r w:rsidRPr="00634F47">
            <w:rPr>
              <w:rStyle w:val="Textodelmarcadordeposicin"/>
            </w:rPr>
            <w:t>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20"/>
    <w:rsid w:val="00092819"/>
    <w:rsid w:val="0023171D"/>
    <w:rsid w:val="002813F9"/>
    <w:rsid w:val="003649B9"/>
    <w:rsid w:val="00370F13"/>
    <w:rsid w:val="00371157"/>
    <w:rsid w:val="003F44C3"/>
    <w:rsid w:val="00434720"/>
    <w:rsid w:val="00527104"/>
    <w:rsid w:val="006A4060"/>
    <w:rsid w:val="006B0E1A"/>
    <w:rsid w:val="007073C3"/>
    <w:rsid w:val="00755BC9"/>
    <w:rsid w:val="007C3EC0"/>
    <w:rsid w:val="00812A6F"/>
    <w:rsid w:val="008D0C9A"/>
    <w:rsid w:val="00943E40"/>
    <w:rsid w:val="009A6087"/>
    <w:rsid w:val="00BB28CA"/>
    <w:rsid w:val="00C36D69"/>
    <w:rsid w:val="00C74628"/>
    <w:rsid w:val="00D72FAF"/>
    <w:rsid w:val="00E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0F13"/>
    <w:rPr>
      <w:color w:val="808080"/>
    </w:rPr>
  </w:style>
  <w:style w:type="paragraph" w:customStyle="1" w:styleId="BE9C5E06E822440C8EA876BD16960D46">
    <w:name w:val="BE9C5E06E822440C8EA876BD16960D46"/>
    <w:rsid w:val="00755BC9"/>
    <w:rPr>
      <w:rFonts w:eastAsiaTheme="minorHAnsi"/>
      <w:kern w:val="2"/>
      <w:lang w:eastAsia="en-US"/>
      <w14:ligatures w14:val="standardContextual"/>
    </w:rPr>
  </w:style>
  <w:style w:type="paragraph" w:customStyle="1" w:styleId="BE9C5E06E822440C8EA876BD16960D461">
    <w:name w:val="BE9C5E06E822440C8EA876BD16960D461"/>
    <w:rsid w:val="008D0C9A"/>
    <w:rPr>
      <w:rFonts w:eastAsiaTheme="minorHAnsi"/>
      <w:kern w:val="2"/>
      <w:lang w:eastAsia="en-US"/>
      <w14:ligatures w14:val="standardContextual"/>
    </w:rPr>
  </w:style>
  <w:style w:type="paragraph" w:customStyle="1" w:styleId="6B871749A0264A0785AF18B82E5538CB">
    <w:name w:val="6B871749A0264A0785AF18B82E5538CB"/>
    <w:rsid w:val="0052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FF8503C8D4973AD0A60E694230899">
    <w:name w:val="314FF8503C8D4973AD0A60E694230899"/>
    <w:rsid w:val="00527104"/>
    <w:rPr>
      <w:rFonts w:eastAsiaTheme="minorHAnsi"/>
      <w:kern w:val="2"/>
      <w:lang w:eastAsia="en-US"/>
      <w14:ligatures w14:val="standardContextual"/>
    </w:rPr>
  </w:style>
  <w:style w:type="paragraph" w:customStyle="1" w:styleId="B00E487E06544AB790D4CF569DFA378A27">
    <w:name w:val="B00E487E06544AB790D4CF569DFA378A27"/>
    <w:rsid w:val="00527104"/>
    <w:rPr>
      <w:rFonts w:eastAsiaTheme="minorHAnsi"/>
      <w:kern w:val="2"/>
      <w:lang w:eastAsia="en-US"/>
      <w14:ligatures w14:val="standardContextual"/>
    </w:rPr>
  </w:style>
  <w:style w:type="character" w:customStyle="1" w:styleId="Estilo6">
    <w:name w:val="Estilo6"/>
    <w:basedOn w:val="Fuentedeprrafopredeter"/>
    <w:uiPriority w:val="1"/>
    <w:rsid w:val="00527104"/>
    <w:rPr>
      <w:rFonts w:ascii="Arial" w:hAnsi="Arial"/>
      <w:b w:val="0"/>
      <w:i w:val="0"/>
      <w:color w:val="595959" w:themeColor="text1" w:themeTint="A6"/>
      <w:sz w:val="20"/>
    </w:rPr>
  </w:style>
  <w:style w:type="paragraph" w:customStyle="1" w:styleId="C0ECE2EF787840818C289CC8E094BA4E">
    <w:name w:val="C0ECE2EF787840818C289CC8E094BA4E"/>
    <w:rsid w:val="00527104"/>
    <w:rPr>
      <w:rFonts w:eastAsiaTheme="minorHAnsi"/>
      <w:kern w:val="2"/>
      <w:lang w:eastAsia="en-US"/>
      <w14:ligatures w14:val="standardContextual"/>
    </w:rPr>
  </w:style>
  <w:style w:type="paragraph" w:customStyle="1" w:styleId="BE9C5E06E822440C8EA876BD16960D462">
    <w:name w:val="BE9C5E06E822440C8EA876BD16960D462"/>
    <w:rsid w:val="00370F13"/>
    <w:rPr>
      <w:rFonts w:eastAsiaTheme="minorHAnsi"/>
      <w:kern w:val="2"/>
      <w:lang w:eastAsia="en-US"/>
      <w14:ligatures w14:val="standardContextual"/>
    </w:rPr>
  </w:style>
  <w:style w:type="paragraph" w:customStyle="1" w:styleId="BE9C5E06E822440C8EA876BD16960D463">
    <w:name w:val="BE9C5E06E822440C8EA876BD16960D463"/>
    <w:rsid w:val="00370F13"/>
    <w:rPr>
      <w:rFonts w:eastAsiaTheme="minorHAnsi"/>
      <w:kern w:val="2"/>
      <w:lang w:eastAsia="en-US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0F13"/>
    <w:rPr>
      <w:color w:val="808080"/>
    </w:rPr>
  </w:style>
  <w:style w:type="paragraph" w:customStyle="1" w:styleId="BE9C5E06E822440C8EA876BD16960D46">
    <w:name w:val="BE9C5E06E822440C8EA876BD16960D46"/>
    <w:rsid w:val="00755BC9"/>
    <w:rPr>
      <w:rFonts w:eastAsiaTheme="minorHAnsi"/>
      <w:kern w:val="2"/>
      <w:lang w:eastAsia="en-US"/>
      <w14:ligatures w14:val="standardContextual"/>
    </w:rPr>
  </w:style>
  <w:style w:type="paragraph" w:customStyle="1" w:styleId="BE9C5E06E822440C8EA876BD16960D461">
    <w:name w:val="BE9C5E06E822440C8EA876BD16960D461"/>
    <w:rsid w:val="008D0C9A"/>
    <w:rPr>
      <w:rFonts w:eastAsiaTheme="minorHAnsi"/>
      <w:kern w:val="2"/>
      <w:lang w:eastAsia="en-US"/>
      <w14:ligatures w14:val="standardContextual"/>
    </w:rPr>
  </w:style>
  <w:style w:type="paragraph" w:customStyle="1" w:styleId="6B871749A0264A0785AF18B82E5538CB">
    <w:name w:val="6B871749A0264A0785AF18B82E5538CB"/>
    <w:rsid w:val="005271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FF8503C8D4973AD0A60E694230899">
    <w:name w:val="314FF8503C8D4973AD0A60E694230899"/>
    <w:rsid w:val="00527104"/>
    <w:rPr>
      <w:rFonts w:eastAsiaTheme="minorHAnsi"/>
      <w:kern w:val="2"/>
      <w:lang w:eastAsia="en-US"/>
      <w14:ligatures w14:val="standardContextual"/>
    </w:rPr>
  </w:style>
  <w:style w:type="paragraph" w:customStyle="1" w:styleId="B00E487E06544AB790D4CF569DFA378A27">
    <w:name w:val="B00E487E06544AB790D4CF569DFA378A27"/>
    <w:rsid w:val="00527104"/>
    <w:rPr>
      <w:rFonts w:eastAsiaTheme="minorHAnsi"/>
      <w:kern w:val="2"/>
      <w:lang w:eastAsia="en-US"/>
      <w14:ligatures w14:val="standardContextual"/>
    </w:rPr>
  </w:style>
  <w:style w:type="character" w:customStyle="1" w:styleId="Estilo6">
    <w:name w:val="Estilo6"/>
    <w:basedOn w:val="Fuentedeprrafopredeter"/>
    <w:uiPriority w:val="1"/>
    <w:rsid w:val="00527104"/>
    <w:rPr>
      <w:rFonts w:ascii="Arial" w:hAnsi="Arial"/>
      <w:b w:val="0"/>
      <w:i w:val="0"/>
      <w:color w:val="595959" w:themeColor="text1" w:themeTint="A6"/>
      <w:sz w:val="20"/>
    </w:rPr>
  </w:style>
  <w:style w:type="paragraph" w:customStyle="1" w:styleId="C0ECE2EF787840818C289CC8E094BA4E">
    <w:name w:val="C0ECE2EF787840818C289CC8E094BA4E"/>
    <w:rsid w:val="00527104"/>
    <w:rPr>
      <w:rFonts w:eastAsiaTheme="minorHAnsi"/>
      <w:kern w:val="2"/>
      <w:lang w:eastAsia="en-US"/>
      <w14:ligatures w14:val="standardContextual"/>
    </w:rPr>
  </w:style>
  <w:style w:type="paragraph" w:customStyle="1" w:styleId="BE9C5E06E822440C8EA876BD16960D462">
    <w:name w:val="BE9C5E06E822440C8EA876BD16960D462"/>
    <w:rsid w:val="00370F13"/>
    <w:rPr>
      <w:rFonts w:eastAsiaTheme="minorHAnsi"/>
      <w:kern w:val="2"/>
      <w:lang w:eastAsia="en-US"/>
      <w14:ligatures w14:val="standardContextual"/>
    </w:rPr>
  </w:style>
  <w:style w:type="paragraph" w:customStyle="1" w:styleId="BE9C5E06E822440C8EA876BD16960D463">
    <w:name w:val="BE9C5E06E822440C8EA876BD16960D463"/>
    <w:rsid w:val="00370F13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7825-CF61-4D95-9E34-8067CDC8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2344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CHGUV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Munera</dc:creator>
  <cp:lastModifiedBy>Eva Escorihuela Alares</cp:lastModifiedBy>
  <cp:revision>3</cp:revision>
  <cp:lastPrinted>2026-05-12T11:33:00Z</cp:lastPrinted>
  <dcterms:created xsi:type="dcterms:W3CDTF">2026-05-12T11:39:00Z</dcterms:created>
  <dcterms:modified xsi:type="dcterms:W3CDTF">2026-05-13T12:24:00Z</dcterms:modified>
</cp:coreProperties>
</file>